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5" w:type="dxa"/>
        <w:tblLook w:val="04A0" w:firstRow="1" w:lastRow="0" w:firstColumn="1" w:lastColumn="0" w:noHBand="0" w:noVBand="1"/>
      </w:tblPr>
      <w:tblGrid>
        <w:gridCol w:w="9465"/>
      </w:tblGrid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69430F" w:rsidRDefault="00FD3F4F" w:rsidP="0069062B">
            <w:pPr>
              <w:wordWrap w:val="0"/>
              <w:spacing w:line="240" w:lineRule="auto"/>
              <w:ind w:left="120"/>
              <w:jc w:val="right"/>
              <w:rPr>
                <w:b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  <w:r w:rsidRPr="0069430F">
              <w:rPr>
                <w:b/>
                <w:color w:val="002060"/>
                <w:sz w:val="28"/>
                <w:szCs w:val="28"/>
              </w:rPr>
              <w:t xml:space="preserve">Приложение </w:t>
            </w:r>
          </w:p>
          <w:p w:rsidR="00FD3F4F" w:rsidRPr="0069430F" w:rsidRDefault="00FD3F4F" w:rsidP="0069062B">
            <w:pPr>
              <w:wordWrap w:val="0"/>
              <w:spacing w:line="240" w:lineRule="auto"/>
              <w:ind w:left="120"/>
              <w:jc w:val="right"/>
              <w:rPr>
                <w:b/>
                <w:color w:val="002060"/>
                <w:sz w:val="28"/>
                <w:szCs w:val="28"/>
              </w:rPr>
            </w:pPr>
            <w:r w:rsidRPr="0069430F">
              <w:rPr>
                <w:b/>
                <w:color w:val="002060"/>
                <w:sz w:val="28"/>
                <w:szCs w:val="28"/>
              </w:rPr>
              <w:t>к рабочей программе</w:t>
            </w:r>
            <w:r>
              <w:rPr>
                <w:b/>
                <w:color w:val="002060"/>
                <w:sz w:val="28"/>
                <w:szCs w:val="28"/>
              </w:rPr>
              <w:t xml:space="preserve"> воспитания</w:t>
            </w:r>
            <w:r w:rsidRPr="0069430F">
              <w:rPr>
                <w:b/>
                <w:color w:val="002060"/>
                <w:sz w:val="28"/>
                <w:szCs w:val="28"/>
              </w:rPr>
              <w:t>,</w:t>
            </w:r>
          </w:p>
          <w:p w:rsidR="00FD3F4F" w:rsidRPr="0069430F" w:rsidRDefault="00FD3F4F" w:rsidP="0069062B">
            <w:pPr>
              <w:spacing w:line="240" w:lineRule="auto"/>
              <w:ind w:left="120"/>
              <w:jc w:val="right"/>
              <w:rPr>
                <w:b/>
                <w:color w:val="002060"/>
                <w:sz w:val="28"/>
                <w:szCs w:val="28"/>
              </w:rPr>
            </w:pPr>
            <w:r w:rsidRPr="0069430F">
              <w:rPr>
                <w:b/>
                <w:color w:val="002060"/>
                <w:sz w:val="28"/>
                <w:szCs w:val="28"/>
              </w:rPr>
              <w:t xml:space="preserve">утверждённой приказом № </w:t>
            </w:r>
            <w:r>
              <w:rPr>
                <w:b/>
                <w:color w:val="002060"/>
                <w:sz w:val="28"/>
                <w:szCs w:val="28"/>
              </w:rPr>
              <w:t>102/1</w:t>
            </w:r>
            <w:r w:rsidRPr="0069430F">
              <w:rPr>
                <w:rFonts w:eastAsia="Times New Roman"/>
                <w:b/>
                <w:color w:val="002060"/>
                <w:sz w:val="24"/>
                <w:szCs w:val="24"/>
              </w:rPr>
              <w:t>-</w:t>
            </w:r>
            <w:proofErr w:type="gramStart"/>
            <w:r w:rsidRPr="0069430F">
              <w:rPr>
                <w:rFonts w:eastAsia="Times New Roman"/>
                <w:b/>
                <w:color w:val="002060"/>
                <w:sz w:val="24"/>
                <w:szCs w:val="24"/>
              </w:rPr>
              <w:t>ОД</w:t>
            </w:r>
            <w:r w:rsidRPr="0069430F">
              <w:rPr>
                <w:rFonts w:eastAsia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b/>
                <w:color w:val="002060"/>
                <w:sz w:val="28"/>
                <w:szCs w:val="28"/>
              </w:rPr>
              <w:t xml:space="preserve"> от</w:t>
            </w:r>
            <w:proofErr w:type="gramEnd"/>
            <w:r>
              <w:rPr>
                <w:b/>
                <w:color w:val="002060"/>
                <w:sz w:val="28"/>
                <w:szCs w:val="28"/>
              </w:rPr>
              <w:t xml:space="preserve"> 01.09</w:t>
            </w:r>
            <w:r w:rsidRPr="0069430F">
              <w:rPr>
                <w:b/>
                <w:color w:val="002060"/>
                <w:sz w:val="28"/>
                <w:szCs w:val="28"/>
              </w:rPr>
              <w:t>.2025г.</w:t>
            </w:r>
          </w:p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Календарный план воспитательной работы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основног</w:t>
            </w:r>
            <w:r w:rsidRPr="000D4976"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о общего образования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0D4976"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на 2025-2026 учебный год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2060"/>
                <w:sz w:val="28"/>
                <w:szCs w:val="28"/>
              </w:rPr>
              <w:t xml:space="preserve"> 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0D4976"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0D4976"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0D4976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 </w:t>
            </w:r>
          </w:p>
        </w:tc>
      </w:tr>
      <w:tr w:rsidR="00FD3F4F" w:rsidRPr="000D4976" w:rsidTr="0069062B">
        <w:trPr>
          <w:trHeight w:val="371"/>
        </w:trPr>
        <w:tc>
          <w:tcPr>
            <w:tcW w:w="946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:rsidR="00FD3F4F" w:rsidRPr="000D4976" w:rsidRDefault="00FD3F4F" w:rsidP="0069062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</w:pPr>
            <w:r w:rsidRPr="000D4976">
              <w:rPr>
                <w:rFonts w:eastAsia="Times New Roman" w:cs="Times New Roman"/>
                <w:b/>
                <w:bCs/>
                <w:color w:val="002060"/>
                <w:sz w:val="28"/>
                <w:szCs w:val="28"/>
              </w:rPr>
              <w:t>с.Турты-Хутор,2025</w:t>
            </w:r>
          </w:p>
        </w:tc>
      </w:tr>
    </w:tbl>
    <w:p w:rsidR="00167B68" w:rsidRDefault="00167B68"/>
    <w:p w:rsidR="0069062B" w:rsidRPr="0069062B" w:rsidRDefault="0069062B" w:rsidP="0069062B">
      <w:pPr>
        <w:pStyle w:val="2"/>
        <w:spacing w:line="276" w:lineRule="auto"/>
        <w:ind w:left="851"/>
        <w:rPr>
          <w:rFonts w:ascii="Times New Roman" w:hAnsi="Times New Roman"/>
          <w:b w:val="0"/>
          <w:sz w:val="24"/>
          <w:szCs w:val="24"/>
          <w:lang w:val="ru-RU"/>
        </w:rPr>
      </w:pPr>
      <w:r w:rsidRPr="0069062B">
        <w:rPr>
          <w:rFonts w:ascii="Times New Roman" w:hAnsi="Times New Roman"/>
          <w:sz w:val="24"/>
          <w:szCs w:val="24"/>
          <w:lang w:val="ru-RU"/>
        </w:rPr>
        <w:lastRenderedPageBreak/>
        <w:t>3.4. КАЛЕНДАРНЫЙ ПЛАН ВОСПИТАТЕЛЬНОЙ РАБОТЫ</w:t>
      </w:r>
    </w:p>
    <w:p w:rsidR="0069062B" w:rsidRDefault="0069062B" w:rsidP="0069062B">
      <w:pPr>
        <w:spacing w:after="21" w:line="259" w:lineRule="auto"/>
        <w:ind w:right="141" w:firstLine="567"/>
        <w:rPr>
          <w:rFonts w:eastAsia="Times New Roman" w:cs="Times New Roman"/>
          <w:bCs/>
          <w:iCs/>
          <w:sz w:val="24"/>
          <w:szCs w:val="24"/>
        </w:rPr>
      </w:pPr>
      <w:r>
        <w:rPr>
          <w:rFonts w:eastAsia="Times New Roman" w:cs="Times New Roman"/>
          <w:bCs/>
          <w:iCs/>
          <w:sz w:val="24"/>
          <w:szCs w:val="24"/>
        </w:rPr>
        <w:t>Календарный план воспитательной работы разработан на основе Федерального календарного плана воспитательной работы и с учётом региональной Концепции духовно-нравственного воспитания подрастающего поколения. Календарный план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актуализируется на начало нового учебного года.</w:t>
      </w:r>
    </w:p>
    <w:p w:rsidR="0069062B" w:rsidRDefault="0069062B" w:rsidP="0069062B">
      <w:pPr>
        <w:spacing w:line="276" w:lineRule="auto"/>
        <w:ind w:right="141" w:firstLine="567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Календарный план воспитательной работы реализуется в рамках урочной и внеурочной деятельности. Наряду с федеральным календарным планом воспитательной ра</w:t>
      </w:r>
      <w:r w:rsidR="0012498F">
        <w:rPr>
          <w:rFonts w:eastAsia="Times New Roman" w:cs="Times New Roman"/>
          <w:sz w:val="24"/>
          <w:szCs w:val="24"/>
        </w:rPr>
        <w:t>боты провод</w:t>
      </w:r>
      <w:r>
        <w:rPr>
          <w:rFonts w:eastAsia="Times New Roman" w:cs="Times New Roman"/>
          <w:sz w:val="24"/>
          <w:szCs w:val="24"/>
        </w:rPr>
        <w:t>ятся иные мероприятия согласно рабочей программе воспитания, по ключевым направлениям воспитания и до</w:t>
      </w:r>
      <w:bookmarkStart w:id="0" w:name="_GoBack"/>
      <w:r>
        <w:rPr>
          <w:rFonts w:eastAsia="Times New Roman" w:cs="Times New Roman"/>
          <w:sz w:val="24"/>
          <w:szCs w:val="24"/>
        </w:rPr>
        <w:t>п</w:t>
      </w:r>
      <w:bookmarkEnd w:id="0"/>
      <w:r>
        <w:rPr>
          <w:rFonts w:eastAsia="Times New Roman" w:cs="Times New Roman"/>
          <w:sz w:val="24"/>
          <w:szCs w:val="24"/>
        </w:rPr>
        <w:t>олнительного образования детей.</w:t>
      </w:r>
      <w:bookmarkStart w:id="1" w:name="_Hlk146128142"/>
    </w:p>
    <w:p w:rsidR="0012498F" w:rsidRDefault="0012498F" w:rsidP="0069062B">
      <w:pPr>
        <w:spacing w:line="276" w:lineRule="auto"/>
        <w:ind w:right="141" w:firstLine="567"/>
        <w:rPr>
          <w:rFonts w:eastAsia="Times New Roman" w:cs="Times New Roman"/>
          <w:sz w:val="24"/>
          <w:szCs w:val="24"/>
        </w:rPr>
      </w:pPr>
    </w:p>
    <w:bookmarkEnd w:id="1"/>
    <w:tbl>
      <w:tblPr>
        <w:tblW w:w="103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8"/>
        <w:gridCol w:w="2814"/>
        <w:gridCol w:w="1363"/>
        <w:gridCol w:w="1560"/>
        <w:gridCol w:w="283"/>
        <w:gridCol w:w="3260"/>
      </w:tblGrid>
      <w:tr w:rsidR="0069062B" w:rsidRPr="00E6774F" w:rsidTr="0069062B">
        <w:trPr>
          <w:trHeight w:val="1376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mallCaps/>
                <w:color w:val="000000"/>
                <w:sz w:val="24"/>
              </w:rPr>
            </w:pPr>
            <w:r w:rsidRPr="00E6774F">
              <w:rPr>
                <w:b/>
                <w:smallCaps/>
                <w:color w:val="000000"/>
                <w:sz w:val="24"/>
              </w:rPr>
              <w:t xml:space="preserve">КАЛЕНДАРНЫЙ ПЛАН ВОСПИТАТЕЛЬНОЙ РАБОТЫ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mallCaps/>
                <w:color w:val="000000"/>
                <w:sz w:val="24"/>
              </w:rPr>
            </w:pPr>
            <w:r w:rsidRPr="00E6774F">
              <w:rPr>
                <w:b/>
                <w:smallCaps/>
                <w:color w:val="000000"/>
                <w:sz w:val="24"/>
              </w:rPr>
              <w:t>НА 202</w:t>
            </w:r>
            <w:r>
              <w:rPr>
                <w:b/>
                <w:smallCaps/>
                <w:color w:val="000000"/>
                <w:sz w:val="24"/>
              </w:rPr>
              <w:t>5</w:t>
            </w:r>
            <w:r w:rsidRPr="00E6774F">
              <w:rPr>
                <w:b/>
                <w:smallCaps/>
                <w:color w:val="000000"/>
                <w:sz w:val="24"/>
              </w:rPr>
              <w:t>-202</w:t>
            </w:r>
            <w:r>
              <w:rPr>
                <w:b/>
                <w:smallCaps/>
                <w:color w:val="000000"/>
                <w:sz w:val="24"/>
              </w:rPr>
              <w:t xml:space="preserve">6 </w:t>
            </w:r>
            <w:r w:rsidRPr="00E6774F">
              <w:rPr>
                <w:b/>
                <w:smallCaps/>
                <w:color w:val="000000"/>
                <w:sz w:val="24"/>
              </w:rPr>
              <w:t>УЧЕБНЫЙ ГОД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t xml:space="preserve">НАЧАЛЬНОЕ </w:t>
            </w:r>
            <w:r w:rsidRPr="00E6774F">
              <w:rPr>
                <w:b/>
                <w:smallCaps/>
                <w:color w:val="000000"/>
                <w:sz w:val="24"/>
              </w:rPr>
              <w:t>ОБЩЕЕ ОБРАЗОВАНИЕ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</w:p>
        </w:tc>
      </w:tr>
      <w:tr w:rsidR="0069062B" w:rsidRPr="00F60B49" w:rsidTr="0069062B">
        <w:trPr>
          <w:trHeight w:val="458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2025год -Год защитника Отечества </w:t>
            </w:r>
            <w:proofErr w:type="gramStart"/>
            <w:r>
              <w:rPr>
                <w:color w:val="000000"/>
                <w:sz w:val="24"/>
              </w:rPr>
              <w:t>и  80</w:t>
            </w:r>
            <w:proofErr w:type="gramEnd"/>
            <w:r>
              <w:rPr>
                <w:color w:val="000000"/>
                <w:sz w:val="24"/>
              </w:rPr>
              <w:t xml:space="preserve">-летия Победы в Великой Отечественной войне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2018-2027гг.-Десилетие детства в Российской Федерации</w:t>
            </w:r>
          </w:p>
        </w:tc>
      </w:tr>
      <w:tr w:rsidR="0069062B" w:rsidRPr="00E6774F" w:rsidTr="0069062B">
        <w:trPr>
          <w:trHeight w:val="131"/>
        </w:trPr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CA48D2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Модуль «Урочная деятельность»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2B6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события,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587C69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Включение в рабочие программы учебных предметов, курсов, модулей тематики в соответствии с календарным планом воспитательной работы.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CA48D2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Август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0136F7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587C69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E15D7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Побуждение обучающихся соблюдать нормы поведения, правила общения со сверстниками и педагогическими работниками.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136F7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4B40F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587C69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Организация наставничества успевающих обучающихся над неуспевающими.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06DF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4B40F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587C69" w:rsidTr="0069062B">
        <w:trPr>
          <w:trHeight w:val="117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06DF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4B40F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587C69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 xml:space="preserve">Подбор соответствующего содержания уроков, заданий, вспомогательных материалов, проблемных </w:t>
            </w:r>
            <w:r w:rsidRPr="00E6774F">
              <w:rPr>
                <w:color w:val="000000"/>
                <w:sz w:val="24"/>
              </w:rPr>
              <w:lastRenderedPageBreak/>
              <w:t>ситуаций для обсуждений.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06DF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4B40F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587C69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 xml:space="preserve">Сопровождение подготовки групповых и индивидуальных проектов.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06DF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4B40F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587C69" w:rsidTr="0069062B">
        <w:trPr>
          <w:trHeight w:val="7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Организация участия обучающихся в дистанционных интеллектуальных играх.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06DF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  <w:p w:rsidR="0069062B" w:rsidRPr="004B40F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Учителя-предметники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80 лет со дня окончания Второй мировой войны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03.09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  <w:r w:rsidRPr="00E6774F">
              <w:rPr>
                <w:color w:val="000000"/>
                <w:sz w:val="24"/>
              </w:rPr>
              <w:t>5 лет со дня рождения</w:t>
            </w:r>
            <w:r>
              <w:rPr>
                <w:color w:val="000000"/>
                <w:sz w:val="24"/>
              </w:rPr>
              <w:t xml:space="preserve"> российского ученого-</w:t>
            </w:r>
            <w:proofErr w:type="gramStart"/>
            <w:r>
              <w:rPr>
                <w:color w:val="000000"/>
                <w:sz w:val="24"/>
              </w:rPr>
              <w:t xml:space="preserve">физиолога  </w:t>
            </w:r>
            <w:proofErr w:type="spellStart"/>
            <w:r>
              <w:rPr>
                <w:color w:val="000000"/>
                <w:sz w:val="24"/>
              </w:rPr>
              <w:t>А.И.Куприна</w:t>
            </w:r>
            <w:proofErr w:type="spellEnd"/>
            <w:proofErr w:type="gramEnd"/>
            <w:r>
              <w:rPr>
                <w:color w:val="000000"/>
                <w:sz w:val="24"/>
              </w:rPr>
              <w:t xml:space="preserve"> (1870 – 1938</w:t>
            </w:r>
            <w:r w:rsidRPr="00E6774F">
              <w:rPr>
                <w:color w:val="000000"/>
                <w:sz w:val="24"/>
              </w:rPr>
              <w:t>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07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Международный день </w:t>
            </w:r>
            <w:proofErr w:type="spellStart"/>
            <w:r>
              <w:rPr>
                <w:color w:val="000000"/>
                <w:sz w:val="24"/>
              </w:rPr>
              <w:t>грамотнсти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08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День памяти жертв фашизма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26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День Интернета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30.09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Учителя информатики</w:t>
            </w:r>
          </w:p>
        </w:tc>
      </w:tr>
      <w:tr w:rsidR="0069062B" w:rsidRPr="00E6774F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Международный день музыки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01.10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Учитель музыки</w:t>
            </w:r>
          </w:p>
        </w:tc>
      </w:tr>
      <w:tr w:rsidR="0069062B" w:rsidRPr="00E6774F" w:rsidTr="0069062B">
        <w:trPr>
          <w:trHeight w:val="26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sz w:val="24"/>
              </w:rPr>
              <w:t xml:space="preserve">Всемирный день хлеба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Учителя литературы</w:t>
            </w:r>
          </w:p>
        </w:tc>
      </w:tr>
      <w:tr w:rsidR="0069062B" w:rsidRPr="00E6774F" w:rsidTr="0069062B">
        <w:trPr>
          <w:trHeight w:val="85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E6774F">
              <w:rPr>
                <w:sz w:val="24"/>
              </w:rPr>
              <w:t>День воинской славы России. День начала контрнаступления советских войск против немецко-фашистских войск в битве под Москвой (1941)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05.12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День прав человека.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10.12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136F7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3E3FE1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День полного освобождения советскими войсками города Ленинграда от блокады его немецко-фашистскими войсками (1944)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E3FE1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E3FE1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  <w:r w:rsidRPr="00E6774F">
              <w:rPr>
                <w:color w:val="000000"/>
                <w:sz w:val="24"/>
              </w:rPr>
              <w:t>.01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 w:rsidRPr="00E6774F">
              <w:rPr>
                <w:sz w:val="24"/>
              </w:rPr>
              <w:t>Международный день защиты персональных данных.</w:t>
            </w:r>
          </w:p>
          <w:p w:rsidR="0069062B" w:rsidRPr="00F14D2A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sz w:val="24"/>
              </w:rPr>
              <w:t>Международный день без Интернета.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28.01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sz w:val="24"/>
              </w:rPr>
              <w:t>День разгрома советской армией немецко-фашистских войск в Сталинградской битве (1943)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716FD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02.02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sz w:val="24"/>
              </w:rPr>
              <w:t>Международный день родного языка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21.02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sz w:val="24"/>
              </w:rPr>
              <w:t>Международный день птиц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01.04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>
              <w:rPr>
                <w:color w:val="000000"/>
                <w:sz w:val="24"/>
              </w:rPr>
              <w:t xml:space="preserve">Учителя </w:t>
            </w:r>
            <w:r w:rsidRPr="00824391">
              <w:rPr>
                <w:color w:val="000000"/>
                <w:sz w:val="24"/>
              </w:rPr>
              <w:t>начальных классов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sz w:val="24"/>
              </w:rPr>
              <w:t>Международный день детской книги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02.04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824391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sz w:val="24"/>
              </w:rPr>
              <w:t>Всемирный день Земли.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22.04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655A4D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День славянской письменности и культуры.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24.05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BE43B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Модуль «Внеурочная деятельность»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66179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highlight w:val="yellow"/>
              </w:rPr>
            </w:pPr>
            <w:r>
              <w:rPr>
                <w:i/>
                <w:color w:val="000000"/>
                <w:sz w:val="24"/>
              </w:rPr>
              <w:t>Название курса/программы/занятий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66179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66179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Количество часов в неделю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66179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Педагог</w:t>
            </w:r>
          </w:p>
        </w:tc>
      </w:tr>
      <w:tr w:rsidR="0012498F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  <w:highlight w:val="yellow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 «Разговоры о важном».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Классные руководители</w:t>
            </w:r>
          </w:p>
        </w:tc>
      </w:tr>
      <w:tr w:rsidR="0012498F" w:rsidRPr="005E1D7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</w:t>
            </w:r>
            <w:r>
              <w:rPr>
                <w:bCs/>
                <w:sz w:val="24"/>
                <w:shd w:val="clear" w:color="auto" w:fill="F8F8FA"/>
              </w:rPr>
              <w:t xml:space="preserve"> </w:t>
            </w:r>
            <w:r w:rsidRPr="0012498F">
              <w:rPr>
                <w:sz w:val="24"/>
                <w:szCs w:val="24"/>
              </w:rPr>
              <w:t>«Искусство текста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1F2598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Программа курса внеурочной деятельности «Орлята России»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9457C4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</w:t>
            </w:r>
            <w:r>
              <w:rPr>
                <w:color w:val="000000"/>
                <w:sz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Тропинка в профессию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9457C4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</w:t>
            </w:r>
            <w:r>
              <w:rPr>
                <w:color w:val="000000"/>
                <w:sz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Читай, считай, думай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5E1D7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</w:t>
            </w:r>
            <w:r>
              <w:rPr>
                <w:color w:val="000000"/>
                <w:sz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Веселый английский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880D51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4B40F0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</w:t>
            </w:r>
            <w:r>
              <w:rPr>
                <w:color w:val="000000"/>
                <w:sz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Мир искусств</w:t>
            </w:r>
            <w:r>
              <w:rPr>
                <w:color w:val="000000"/>
                <w:sz w:val="24"/>
              </w:rPr>
              <w:t>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880D51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880D51" w:rsidTr="0069062B">
        <w:trPr>
          <w:trHeight w:val="7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4B40F0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Программа курса внеурочной деятельности</w:t>
            </w:r>
            <w:r>
              <w:rPr>
                <w:color w:val="000000"/>
                <w:sz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 xml:space="preserve">Юный </w:t>
            </w:r>
            <w:r>
              <w:rPr>
                <w:rFonts w:cs="Times New Roman"/>
                <w:sz w:val="24"/>
                <w:szCs w:val="24"/>
              </w:rPr>
              <w:t>патриот</w:t>
            </w:r>
            <w:r>
              <w:rPr>
                <w:color w:val="000000"/>
                <w:sz w:val="24"/>
              </w:rPr>
              <w:t>»»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12498F" w:rsidRPr="005E1D7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E6774F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Дополнительная общеобразовательная общеразвивающая программа </w:t>
            </w:r>
            <w:r w:rsidRPr="00E6774F">
              <w:rPr>
                <w:color w:val="000000"/>
                <w:sz w:val="24"/>
              </w:rPr>
              <w:t>«</w:t>
            </w:r>
            <w:r>
              <w:rPr>
                <w:rFonts w:cs="Times New Roman"/>
                <w:sz w:val="24"/>
                <w:szCs w:val="24"/>
              </w:rPr>
              <w:t>Школьный театр</w:t>
            </w:r>
            <w:r w:rsidRPr="00E6774F">
              <w:rPr>
                <w:color w:val="000000"/>
                <w:sz w:val="24"/>
              </w:rPr>
              <w:t>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pPr>
              <w:jc w:val="center"/>
            </w:pPr>
            <w:r w:rsidRPr="00B76020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Pr="00880D51" w:rsidRDefault="0012498F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498F" w:rsidRDefault="0012498F" w:rsidP="0012498F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Классные мероприятия, согласно плану воспитательной работы классного руководителя, основные школьные дела.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1249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11006B">
              <w:rPr>
                <w:color w:val="000000"/>
                <w:sz w:val="24"/>
              </w:rPr>
              <w:t>Учителя начальных классов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Модуль «Классное руководство»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66D58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Batang"/>
                <w:i/>
                <w:color w:val="000000"/>
                <w:sz w:val="24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66D58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66D58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66D58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Batang"/>
                <w:b/>
                <w:color w:val="000000"/>
                <w:sz w:val="24"/>
              </w:rPr>
            </w:pPr>
            <w:r>
              <w:rPr>
                <w:rFonts w:eastAsia="Batang"/>
                <w:b/>
                <w:color w:val="000000"/>
                <w:sz w:val="24"/>
              </w:rPr>
              <w:t>Работа с коллективом класса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rFonts w:eastAsia="Batang"/>
                <w:sz w:val="24"/>
              </w:rPr>
            </w:pPr>
            <w:r>
              <w:rPr>
                <w:rFonts w:eastAsia="Batang"/>
                <w:sz w:val="24"/>
              </w:rPr>
              <w:t>Урок знаний.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02.09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lastRenderedPageBreak/>
              <w:t xml:space="preserve">руководители 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rFonts w:eastAsia="Batang"/>
                <w:sz w:val="24"/>
              </w:rPr>
              <w:t>Разработка совместно с учащимися Кодекса класса. Размещение Кодекса класса в классном уголке.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04-15.09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rFonts w:eastAsia="Batang"/>
                <w:sz w:val="24"/>
              </w:rPr>
              <w:t>Занятия по программе курса внеурочной деятельности «Разговоры о важном».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Еженедельно по понедельникам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rFonts w:eastAsia="Batang"/>
                <w:sz w:val="24"/>
              </w:rPr>
              <w:t>Классный час, посвященный Всемирному дню борьбы с терроризмом.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04.09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rFonts w:eastAsia="Batang"/>
                <w:sz w:val="24"/>
              </w:rPr>
              <w:t>Классный час «Мои права и обязанности».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09-14.09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AF4405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>
              <w:rPr>
                <w:rFonts w:eastAsia="Batang"/>
                <w:sz w:val="24"/>
              </w:rPr>
              <w:t xml:space="preserve">Беседа о </w:t>
            </w:r>
            <w:proofErr w:type="gramStart"/>
            <w:r>
              <w:rPr>
                <w:rFonts w:eastAsia="Batang"/>
                <w:sz w:val="24"/>
              </w:rPr>
              <w:t>важности  включения</w:t>
            </w:r>
            <w:proofErr w:type="gramEnd"/>
            <w:r>
              <w:rPr>
                <w:rFonts w:eastAsia="Batang"/>
                <w:sz w:val="24"/>
              </w:rPr>
              <w:t xml:space="preserve"> в дополнительного образования.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F4405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01-05.09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4432FB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F4405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>
              <w:rPr>
                <w:rFonts w:eastAsia="Batang"/>
                <w:sz w:val="24"/>
              </w:rPr>
              <w:t>Классный час «День чеченской женщины»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432F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 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432FB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rFonts w:eastAsia="Batang"/>
                <w:sz w:val="24"/>
              </w:rPr>
              <w:t>Беседа о важности включения в систему дополнительного образования.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01-05.09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752CDA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432FB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>
              <w:rPr>
                <w:rFonts w:eastAsia="Batang"/>
                <w:sz w:val="24"/>
              </w:rPr>
              <w:t>Тематические классные часы, направленные на профилактику и противодействию жестокому обращению с пожилыми людьми «Уважайте старость»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52CDA" w:rsidRDefault="0069062B" w:rsidP="0069062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52CDA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29.09-04.10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52CDA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Классный час «Поступки и ответственность: вместе или врозь».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02-07.10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Всероссийский урок «Экология и энергосбережение» в рамках Всероссийского фестиваля энергосбережения #</w:t>
            </w:r>
            <w:proofErr w:type="spellStart"/>
            <w:r w:rsidRPr="00E6774F">
              <w:rPr>
                <w:sz w:val="24"/>
              </w:rPr>
              <w:t>ВместеЯрче</w:t>
            </w:r>
            <w:proofErr w:type="spellEnd"/>
            <w:r w:rsidRPr="00E6774F">
              <w:rPr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13-18.10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Классное мероприятие, посвященное дню отца (19.10)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15-17.10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555234">
              <w:rPr>
                <w:sz w:val="24"/>
              </w:rPr>
              <w:t>Классный час ко Дню народного единства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20-25.10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Классные руководители</w:t>
            </w:r>
          </w:p>
        </w:tc>
      </w:tr>
      <w:tr w:rsidR="0069062B" w:rsidRPr="00A13DEA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Классное мероприятие, посвященное Дню бабушек и дедушек (28.10)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13DEA" w:rsidRDefault="0069062B" w:rsidP="0069062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27-29.10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13DEA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Всероссийский урок безопасности школьников в сети Интернет.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A13DEA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Классные м</w:t>
            </w:r>
            <w:r>
              <w:rPr>
                <w:sz w:val="24"/>
              </w:rPr>
              <w:t>ероприятия «Мир моих увлечений» (профилактика правонарушений во внеурочное время)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24-29.11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DA7FC0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Классное мероприятие, направленное на развитие принятия и понимания чувств, чужого мнения, поведения, установок, мировоззрения других людей.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B66108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10-15.11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DA7FC0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A7FC0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Инструктаж о правилах поведения на водоемах в осенне-зимний период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B66108"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17-22.11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A7FC0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Классные детско-взрослые мероприятия, посвященные Дню матери.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20-25.11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Классный час, посвященный Дню Неизвестного солдата.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02 – 07.12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1F2598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Классный час, посвященный Дню Героев отечества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2598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09.12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1F2598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«Уроки доброты» по пониманию инвалидности и формированию принимающего отношения.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08-13.12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2598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Классное мероприятие, направленное на профилактику травли, психологического насилия.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90305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 w:rsidRPr="00E6774F">
              <w:rPr>
                <w:sz w:val="24"/>
              </w:rPr>
              <w:t>-</w:t>
            </w:r>
            <w:r>
              <w:rPr>
                <w:sz w:val="24"/>
              </w:rPr>
              <w:t>20.12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Классный час, посвященный дню полного освобождения г. Ленинграда от фашистской блокады (1944)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  <w:r w:rsidRPr="00E6774F">
              <w:rPr>
                <w:sz w:val="24"/>
              </w:rPr>
              <w:t>-31.01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Классные мероприятия, посвященные Дню защитника Отечества.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17-22.02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Классные мероприятия, посвященные Международному женскому дню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04-07.03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A055F8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Классный час «День Конституции ЧР»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Гагаринский урок «Космос – это мы!»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07-12.04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A055F8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Классный час «День отмены КТО»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16.04.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Классный час «Сохраним лес живым» (профилактика лесных пожаров).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14-19.04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Классный час, посвященный Дню пожарной охраны.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28-30.04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392214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Всероссийский урок памяти «Георгиевская лента-символ воинской славы»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92214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92214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92214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Урок мужества (инициатива «Горячее сердце»).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28.04 – 17.05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(</w:t>
            </w:r>
            <w:r>
              <w:rPr>
                <w:sz w:val="24"/>
              </w:rPr>
              <w:t>ориентировочно</w:t>
            </w:r>
            <w:r w:rsidRPr="00E6774F">
              <w:rPr>
                <w:sz w:val="24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Классный час, посвященный 81</w:t>
            </w:r>
            <w:r w:rsidRPr="00E6774F">
              <w:rPr>
                <w:sz w:val="24"/>
              </w:rPr>
              <w:t>-й годовщине Победы в Великой Отечественной войне.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>05-08.05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A055F8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Классный Час «Помним, любим, гордимся!», посвященный Дню Памяти и Скорби народов ЧР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10.05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A055F8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Организация и проведение классных мероприятий с учащимися согласно плану воспитательной работы с классом.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Инициирование и поддержка участия класса в общешкольных делах, мероприятиях, оказание помощи в их подготовке, проведении и анализе.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Согласно разделу плана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«Основные школьные дела»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Вовлечение обучающихся в муниципальные, региональные, федеральные мероприятия, помощь в подготовке.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Изучение классного коллектива (педагогическое наблюдение, социометрия).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Классные мероприятия (игры, занятия с элементами тренинга, практикумы), направленные на создание в классе благоприятного </w:t>
            </w:r>
            <w:r w:rsidRPr="00E6774F">
              <w:rPr>
                <w:sz w:val="24"/>
              </w:rPr>
              <w:lastRenderedPageBreak/>
              <w:t>психологическог</w:t>
            </w:r>
            <w:r>
              <w:rPr>
                <w:sz w:val="24"/>
              </w:rPr>
              <w:t>о климата, профилактику травли</w:t>
            </w:r>
            <w:r w:rsidRPr="00E6774F">
              <w:rPr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Вовлечение обучающихся в программы дополнительного образования.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Работа по повышению академической успешности и дисциплинированности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02483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Церемония посвящения в Орлята России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02483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Сентябрь-октябрь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D0239C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0239C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 А</w:t>
            </w:r>
            <w:r w:rsidRPr="009C07FF">
              <w:rPr>
                <w:color w:val="000000"/>
                <w:sz w:val="24"/>
              </w:rPr>
              <w:t>кции</w:t>
            </w:r>
            <w:r>
              <w:rPr>
                <w:color w:val="000000"/>
                <w:sz w:val="24"/>
              </w:rPr>
              <w:t xml:space="preserve"> </w:t>
            </w:r>
            <w:r w:rsidRPr="009C07FF">
              <w:rPr>
                <w:color w:val="000000"/>
                <w:sz w:val="24"/>
              </w:rPr>
              <w:t>«Бумажный</w:t>
            </w:r>
            <w:r>
              <w:rPr>
                <w:color w:val="000000"/>
                <w:sz w:val="24"/>
              </w:rPr>
              <w:t xml:space="preserve"> </w:t>
            </w:r>
            <w:r w:rsidRPr="009C07FF">
              <w:rPr>
                <w:color w:val="000000"/>
                <w:sz w:val="24"/>
              </w:rPr>
              <w:t>бум», «Добрые</w:t>
            </w:r>
            <w:r>
              <w:rPr>
                <w:color w:val="000000"/>
                <w:sz w:val="24"/>
              </w:rPr>
              <w:t xml:space="preserve"> </w:t>
            </w:r>
            <w:r w:rsidRPr="009C07FF">
              <w:rPr>
                <w:color w:val="000000"/>
                <w:sz w:val="24"/>
              </w:rPr>
              <w:t>крышечки», «</w:t>
            </w:r>
            <w:r>
              <w:rPr>
                <w:color w:val="000000"/>
                <w:sz w:val="24"/>
              </w:rPr>
              <w:t>Батарейки, сдавайтесь!</w:t>
            </w:r>
            <w:r w:rsidRPr="009C07FF">
              <w:rPr>
                <w:color w:val="000000"/>
                <w:sz w:val="24"/>
              </w:rPr>
              <w:t>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0239C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 </w:t>
            </w: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D0239C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6D3A53" w:rsidRDefault="0069062B" w:rsidP="0069062B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 Организация дежурства в классных/учебных кабинетах, школе, столовой.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 </w:t>
            </w: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55234" w:rsidRDefault="0069062B" w:rsidP="0069062B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Индивидуальная работа с обучающимися</w:t>
            </w:r>
          </w:p>
        </w:tc>
      </w:tr>
      <w:tr w:rsidR="0069062B" w:rsidRPr="00E6774F" w:rsidTr="0069062B">
        <w:trPr>
          <w:trHeight w:val="117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Изучение особенностей личностного развития обучающихся через педагогическое наблюдение, создание ситуаций ценностного выбора.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Работа с обучающимися класса по ведению личных портфолио, в которых они фиксируют свои учебные, творческие, спортивные, личностные достижения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Педагогическая поддержка </w:t>
            </w:r>
            <w:proofErr w:type="gramStart"/>
            <w:r w:rsidRPr="00E6774F">
              <w:rPr>
                <w:sz w:val="24"/>
              </w:rPr>
              <w:t>особых категорий</w:t>
            </w:r>
            <w:proofErr w:type="gramEnd"/>
            <w:r w:rsidRPr="00E6774F">
              <w:rPr>
                <w:sz w:val="24"/>
              </w:rPr>
              <w:t xml:space="preserve"> обучающихся (учащихся с ОВЗ, «группы риска», одаренных и т. д.).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Мониторинг </w:t>
            </w:r>
            <w:proofErr w:type="gramStart"/>
            <w:r w:rsidRPr="00E6774F">
              <w:rPr>
                <w:sz w:val="24"/>
              </w:rPr>
              <w:t>страниц</w:t>
            </w:r>
            <w:proofErr w:type="gramEnd"/>
            <w:r w:rsidRPr="00E6774F">
              <w:rPr>
                <w:sz w:val="24"/>
              </w:rPr>
              <w:t xml:space="preserve"> обучающихся в соц. сетях, работа по профилактике подписок </w:t>
            </w:r>
            <w:r w:rsidRPr="00E6774F">
              <w:rPr>
                <w:sz w:val="24"/>
              </w:rPr>
              <w:lastRenderedPageBreak/>
              <w:t xml:space="preserve">на деструктивные сообщества.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 раз в четверть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Индивидуальные беседы с обучающимися различной тематики.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C34238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Деятельность, направленная на успешную адаптацию прибывших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C34238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Мониторинг деструктивных проявлений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Ежемесячно, 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587C69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b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b/>
                <w:sz w:val="24"/>
              </w:rPr>
              <w:t>Работа с педагогами, работающими с классом</w:t>
            </w:r>
          </w:p>
        </w:tc>
      </w:tr>
      <w:tr w:rsidR="0069062B" w:rsidRPr="00E6774F" w:rsidTr="0069062B">
        <w:trPr>
          <w:trHeight w:val="117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Взаимодействие с учителями-предметниками по вопросам соблюдения единых требований в воспитании, предупреждению и разрешению конфликтных ситуаций.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37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Взаимодействие с педагогом-психологом, соц. педагогом по </w:t>
            </w:r>
            <w:r w:rsidRPr="00E6774F">
              <w:rPr>
                <w:color w:val="000000"/>
                <w:sz w:val="24"/>
              </w:rPr>
              <w:t>вопросам изучения личностных особенностей, профилактике деструктивного поведения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Взаимодействие с педагогами ДО, педагогом-организатором по вопросу </w:t>
            </w:r>
            <w:proofErr w:type="gramStart"/>
            <w:r w:rsidRPr="00E6774F">
              <w:rPr>
                <w:sz w:val="24"/>
              </w:rPr>
              <w:t>вовлечения</w:t>
            </w:r>
            <w:proofErr w:type="gramEnd"/>
            <w:r w:rsidRPr="00E6774F">
              <w:rPr>
                <w:sz w:val="24"/>
              </w:rPr>
              <w:t xml:space="preserve"> обучающихся в дополнительные общеобразовательные общеразвивающие программы, внеурочные мероприятия.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Приглашение учителей-предметников на классные родительские собрания.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Взаимодействие с педагогом-психологом, соц. педагогом по вопросу организации поддержки особых категорий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Участие в заседаниях психолого-педагогической службы, Совета профилактики, Центра детских инициатив, Штаба воспитательной работы.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587C69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4253"/>
              </w:tabs>
              <w:rPr>
                <w:b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4253"/>
              </w:tabs>
              <w:rPr>
                <w:color w:val="000000"/>
                <w:sz w:val="24"/>
              </w:rPr>
            </w:pPr>
            <w:r w:rsidRPr="00E6774F">
              <w:rPr>
                <w:b/>
                <w:sz w:val="24"/>
              </w:rPr>
              <w:t>Работа с родителями обучающихся или их законными представителями</w:t>
            </w:r>
          </w:p>
        </w:tc>
      </w:tr>
      <w:tr w:rsidR="0069062B" w:rsidRPr="00E6774F" w:rsidTr="0069062B">
        <w:trPr>
          <w:trHeight w:val="183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Информирование родителей </w:t>
            </w:r>
            <w:r w:rsidRPr="00E6774F">
              <w:rPr>
                <w:color w:val="000000"/>
                <w:sz w:val="24"/>
              </w:rPr>
              <w:t xml:space="preserve">об особенностях осуществления образовательного процесса, основных содержательных и организационных изменениях, о внеурочных мероприятиях и событиях жизни класса, </w:t>
            </w:r>
            <w:r w:rsidRPr="00E6774F">
              <w:rPr>
                <w:sz w:val="24"/>
              </w:rPr>
              <w:t>школьных успехах и проблемах их детей.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Помощь родителям в регулировании отношений между ними и другими педагогическими работниками.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C34238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8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 родительские собрания по ранней профессиональной ориентации обучающихся, ознакомлению с системой воспитания и дополнительного образования, а также на темы, согласно утвержденной циклограмме родительских собраний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Не реже 1 раза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в четверть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Организация работы родительского актива (комитета) класса.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Консультативная помощь и поддержка родителей особых категорий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Привлечение родителей (законных представителей), членов </w:t>
            </w:r>
            <w:proofErr w:type="gramStart"/>
            <w:r w:rsidRPr="00E6774F">
              <w:rPr>
                <w:sz w:val="24"/>
              </w:rPr>
              <w:t>семей</w:t>
            </w:r>
            <w:proofErr w:type="gramEnd"/>
            <w:r w:rsidRPr="00E6774F">
              <w:rPr>
                <w:sz w:val="24"/>
              </w:rPr>
              <w:t xml:space="preserve"> обучающихся к организации и проведению воспитательных де</w:t>
            </w:r>
            <w:r>
              <w:rPr>
                <w:sz w:val="24"/>
              </w:rPr>
              <w:t xml:space="preserve">л, мероприятий в классе и школе, в том числе в занятиях курса внеурочной </w:t>
            </w:r>
            <w:r>
              <w:rPr>
                <w:sz w:val="24"/>
              </w:rPr>
              <w:lastRenderedPageBreak/>
              <w:t>деятельности «Разговорах о важном»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D92E37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 xml:space="preserve">Организация работы, направленной на профилактику деструктивного поведения, правонарушений, информационной безопасности, нарушений ПДД обучающимися.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A0901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D92E37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C34238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Модуль «Основные школьные дела»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  <w:highlight w:val="yellow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556A4E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Комплекс мероприятий, посвященных Дню знаний.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1F2598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Митинг «Минувших лет святая слава», посвященный дню окончания Второй мировой войны.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02.09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7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Акция «Мы помним!», посвященная Дню солидарности в борьбе с терроризмом.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03.09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Оформление тематического стенда, посвященного Международному дню грамотности.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Организация работы площадок «Проверь свою грамотность» в рамках Международного дня распространения грамотности.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09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color w:val="000000"/>
                <w:sz w:val="24"/>
                <w:highlight w:val="yellow"/>
              </w:rPr>
            </w:pPr>
            <w:r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Линейка памяти, посвященная Международному дню памяти жертв фашизма.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6349B9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6349B9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>Мероприятия в рамках Единого дня безопасности дорожного движения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19-20.09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по ВР </w:t>
            </w:r>
          </w:p>
          <w:p w:rsidR="0069062B" w:rsidRPr="00E6774F" w:rsidRDefault="0069062B" w:rsidP="0069062B">
            <w:pP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sz w:val="24"/>
              </w:rPr>
            </w:pPr>
            <w:r>
              <w:rPr>
                <w:sz w:val="24"/>
              </w:rPr>
              <w:t>День чеченской женщины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сентябрь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Акция «Родные, любимые...», посвященная Международному дню пожилых людей.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29.09 – 02.10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144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Организация работы площадок «Угадай музыкальный инструмент», «Угадай песню», «Пой вместе с нами», «Знатоки классической музыки» в рамках Международного дня музыки.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Учитель музыки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E6774F">
              <w:rPr>
                <w:color w:val="000000"/>
                <w:sz w:val="24"/>
              </w:rPr>
              <w:t>Квест</w:t>
            </w:r>
            <w:proofErr w:type="spellEnd"/>
            <w:r w:rsidRPr="00E6774F">
              <w:rPr>
                <w:color w:val="000000"/>
                <w:sz w:val="24"/>
              </w:rPr>
              <w:t>-игра «В мире животных», посвященная Всемирному дню животных.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06.10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Комплекс мероприятий, посвященных Дню учителя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29.09 – 05.10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Осенний экологический десант (уборка и благоустройство школьной и городской территории).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16-21.10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по ВР </w:t>
            </w:r>
          </w:p>
          <w:p w:rsidR="0069062B" w:rsidRPr="00E6774F" w:rsidRDefault="0069062B" w:rsidP="0069062B">
            <w:pP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Мастер-класс «Открытка для папы», посвященный Дню отца в России.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17.10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Интерактивная игра «</w:t>
            </w:r>
            <w:proofErr w:type="spellStart"/>
            <w:r w:rsidRPr="00E6774F">
              <w:rPr>
                <w:color w:val="000000"/>
                <w:sz w:val="24"/>
              </w:rPr>
              <w:t>Книжкины</w:t>
            </w:r>
            <w:proofErr w:type="spellEnd"/>
            <w:r w:rsidRPr="00E6774F">
              <w:rPr>
                <w:color w:val="000000"/>
                <w:sz w:val="24"/>
              </w:rPr>
              <w:t xml:space="preserve"> уроки», посвященная Международному дню школьных библиотек.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27 – 31.10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Педагог-библиотекарь 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25E35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Акция «Марафон добрых дел».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13-18.10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Зам. директора по ВР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Интерактивная игра «Когда мы едины – мы непобедимы!», посвященная Дню народного единства.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30.10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  <w:p w:rsidR="0069062B" w:rsidRPr="00E6774F" w:rsidRDefault="0069062B" w:rsidP="0069062B">
            <w:pPr>
              <w:jc w:val="left"/>
              <w:rPr>
                <w:sz w:val="24"/>
              </w:rPr>
            </w:pPr>
          </w:p>
        </w:tc>
      </w:tr>
      <w:tr w:rsidR="0069062B" w:rsidRPr="00587C69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Фестиваль народов мира, приуроченный ко Дню народного единства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23079E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05.11.2024г.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 руководители, Заместитель директора по ВР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7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Неделя толерантности (тематические активности, интерактивные локации).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10-15.11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7" w:right="57"/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Комплекс мероприятий, посвященных Дню матери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20-24.11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proofErr w:type="spellStart"/>
            <w:r w:rsidRPr="00E6774F">
              <w:rPr>
                <w:color w:val="000000"/>
                <w:sz w:val="24"/>
              </w:rPr>
              <w:t>Квиз</w:t>
            </w:r>
            <w:proofErr w:type="spellEnd"/>
            <w:r w:rsidRPr="00E6774F">
              <w:rPr>
                <w:color w:val="000000"/>
                <w:sz w:val="24"/>
              </w:rPr>
              <w:t xml:space="preserve"> «Символы России. Герб страны», посвященная Дню Государственного герба </w:t>
            </w:r>
            <w:r w:rsidRPr="00E6774F">
              <w:rPr>
                <w:color w:val="000000"/>
                <w:sz w:val="24"/>
              </w:rPr>
              <w:lastRenderedPageBreak/>
              <w:t>Российской Федерации (в сообществе школы в ВК).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27-28</w:t>
            </w:r>
            <w:r w:rsidRPr="00E6774F">
              <w:rPr>
                <w:sz w:val="24"/>
              </w:rPr>
              <w:t>.11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  <w:p w:rsidR="0069062B" w:rsidRPr="00E6774F" w:rsidRDefault="0069062B" w:rsidP="0069062B">
            <w:pPr>
              <w:jc w:val="left"/>
              <w:rPr>
                <w:sz w:val="24"/>
              </w:rPr>
            </w:pP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Классный час</w:t>
            </w:r>
            <w:r w:rsidRPr="00E6774F">
              <w:rPr>
                <w:color w:val="000000"/>
                <w:sz w:val="24"/>
              </w:rPr>
              <w:t>, посвященный Дню неизвестного солдата.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03.12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75EB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Оформление тематического стенда ко Дню неизвестного солдата.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Акция «3 П: понимаем, принимаем, помогаем», посвященная Международному дню инвалидов.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01-05</w:t>
            </w:r>
            <w:r w:rsidRPr="00E6774F">
              <w:rPr>
                <w:sz w:val="24"/>
              </w:rPr>
              <w:t>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Педагог-психолог </w:t>
            </w:r>
          </w:p>
          <w:p w:rsidR="0069062B" w:rsidRPr="00E6774F" w:rsidRDefault="0069062B" w:rsidP="0069062B">
            <w:pPr>
              <w:jc w:val="left"/>
              <w:rPr>
                <w:sz w:val="24"/>
              </w:rPr>
            </w:pPr>
          </w:p>
        </w:tc>
      </w:tr>
      <w:tr w:rsidR="0069062B" w:rsidRPr="00556A4E" w:rsidTr="0069062B">
        <w:trPr>
          <w:trHeight w:val="7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Акция «Открой свое сердце» посвященная Дню добровольца (волонтёра) России.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05.12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1756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CE5517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У</w:t>
            </w:r>
            <w:r w:rsidRPr="00E6774F">
              <w:rPr>
                <w:color w:val="000000"/>
                <w:sz w:val="24"/>
              </w:rPr>
              <w:t>роки с участием героев-земляков «Герои среди нас».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05-09.12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Всероссийская акция «Мы – граждане России», посвященная Дню Конституции Российской Федерации.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12.12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Советник директора по воспитанию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 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Оформление тематического стенда, посвященного Дню Конституции РФ.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09.12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Неделя «</w:t>
            </w:r>
            <w:r>
              <w:rPr>
                <w:color w:val="000000"/>
                <w:sz w:val="24"/>
              </w:rPr>
              <w:t>Новогодний переполох</w:t>
            </w:r>
            <w:r w:rsidRPr="00E6774F">
              <w:rPr>
                <w:color w:val="000000"/>
                <w:sz w:val="24"/>
              </w:rPr>
              <w:t>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</w:t>
            </w:r>
            <w:r>
              <w:rPr>
                <w:color w:val="000000"/>
                <w:sz w:val="24"/>
              </w:rPr>
              <w:t>3</w:t>
            </w:r>
            <w:r w:rsidRPr="00E6774F">
              <w:rPr>
                <w:color w:val="000000"/>
                <w:sz w:val="24"/>
              </w:rPr>
              <w:t>-2</w:t>
            </w:r>
            <w:r>
              <w:rPr>
                <w:color w:val="000000"/>
                <w:sz w:val="24"/>
              </w:rPr>
              <w:t>7</w:t>
            </w:r>
            <w:r w:rsidRPr="00E6774F">
              <w:rPr>
                <w:color w:val="000000"/>
                <w:sz w:val="24"/>
              </w:rPr>
              <w:t>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Конкурс «Дверь в Новый год».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18-30.12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proofErr w:type="spellStart"/>
            <w:r w:rsidRPr="00E6774F">
              <w:rPr>
                <w:color w:val="000000"/>
                <w:sz w:val="24"/>
              </w:rPr>
              <w:t>Киновикторина</w:t>
            </w:r>
            <w:proofErr w:type="spellEnd"/>
            <w:r w:rsidRPr="00E6774F">
              <w:rPr>
                <w:color w:val="000000"/>
                <w:sz w:val="24"/>
              </w:rPr>
              <w:t xml:space="preserve">, посвященная Международному дню кино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27</w:t>
            </w:r>
            <w:r w:rsidRPr="00E6774F">
              <w:rPr>
                <w:color w:val="000000"/>
                <w:sz w:val="24"/>
              </w:rPr>
              <w:t>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5"/>
              </w:tabs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Неделя «Мы за ЗОЖ!» </w:t>
            </w:r>
            <w:r w:rsidRPr="00E6774F">
              <w:rPr>
                <w:sz w:val="24"/>
              </w:rPr>
              <w:t>(тематические активности, интерактивные локации).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12-17.01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по ВР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87C69" w:rsidTr="0069062B">
        <w:trPr>
          <w:trHeight w:val="72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Интеллектуальные игры, посвященные </w:t>
            </w:r>
            <w:r w:rsidRPr="00E6774F">
              <w:rPr>
                <w:color w:val="000000"/>
                <w:sz w:val="24"/>
              </w:rPr>
              <w:t>270-лети</w:t>
            </w:r>
            <w:r>
              <w:rPr>
                <w:color w:val="000000"/>
                <w:sz w:val="24"/>
              </w:rPr>
              <w:t>ю</w:t>
            </w:r>
            <w:r w:rsidRPr="00E6774F">
              <w:rPr>
                <w:color w:val="000000"/>
                <w:sz w:val="24"/>
              </w:rPr>
              <w:t xml:space="preserve"> Московского государственного университета им. М.В. Ломоносова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611FA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611FA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23-24.01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611FA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ВР, учителя-предметники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23A24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  <w:r>
              <w:rPr>
                <w:sz w:val="24"/>
              </w:rPr>
              <w:t>Акция «Блокадный хлеб»</w:t>
            </w:r>
            <w:r w:rsidRPr="00123A24">
              <w:rPr>
                <w:sz w:val="24"/>
              </w:rPr>
              <w:t>.</w:t>
            </w:r>
          </w:p>
          <w:p w:rsidR="0069062B" w:rsidRPr="00123A24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</w:rPr>
            </w:pPr>
            <w:r w:rsidRPr="00123A24">
              <w:rPr>
                <w:sz w:val="24"/>
                <w:shd w:val="clear" w:color="auto" w:fill="FFFFFF"/>
              </w:rPr>
              <w:t>Кинолекторий</w:t>
            </w:r>
            <w:r>
              <w:rPr>
                <w:sz w:val="24"/>
                <w:shd w:val="clear" w:color="auto" w:fill="FFFFFF"/>
              </w:rPr>
              <w:t xml:space="preserve"> </w:t>
            </w:r>
            <w:r w:rsidRPr="00123A24">
              <w:rPr>
                <w:sz w:val="24"/>
                <w:shd w:val="clear" w:color="auto" w:fill="FFFFFF"/>
              </w:rPr>
              <w:t>«</w:t>
            </w:r>
            <w:r>
              <w:rPr>
                <w:sz w:val="24"/>
                <w:shd w:val="clear" w:color="auto" w:fill="FFFFFF"/>
              </w:rPr>
              <w:t>Блокадный Ленинград</w:t>
            </w:r>
            <w:r w:rsidRPr="00123A24">
              <w:rPr>
                <w:sz w:val="24"/>
                <w:shd w:val="clear" w:color="auto" w:fill="FFFFFF"/>
              </w:rPr>
              <w:t>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27.01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E3B40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Оформление тематического стенда, посвященного </w:t>
            </w:r>
            <w:r w:rsidRPr="00E6774F">
              <w:rPr>
                <w:sz w:val="24"/>
              </w:rPr>
              <w:t xml:space="preserve">дню полного освобождения г. Ленинграда от </w:t>
            </w:r>
            <w:r w:rsidRPr="00E6774F">
              <w:rPr>
                <w:sz w:val="24"/>
              </w:rPr>
              <w:lastRenderedPageBreak/>
              <w:t>фашистской блокады (1944)</w:t>
            </w:r>
            <w:r>
              <w:rPr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24.01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Оформление тематического стенда, посвященного Дню памяти жертв Холокоста.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25.01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Оформление тематического стенда, посвященного разгрому советскими войсками </w:t>
            </w:r>
            <w:r w:rsidRPr="00E6774F">
              <w:rPr>
                <w:color w:val="000000"/>
                <w:sz w:val="24"/>
                <w:highlight w:val="white"/>
              </w:rPr>
              <w:t>немецко-фашистских войск в Сталинградской битве.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01.02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highlight w:val="green"/>
              </w:rPr>
            </w:pPr>
            <w:r w:rsidRPr="00E6774F">
              <w:rPr>
                <w:color w:val="000000"/>
                <w:sz w:val="24"/>
              </w:rPr>
              <w:t xml:space="preserve">Оформление тематического стенда, посвященного </w:t>
            </w:r>
            <w:r w:rsidRPr="00E6774F">
              <w:rPr>
                <w:sz w:val="24"/>
              </w:rPr>
              <w:t>дню родного языка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19.02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  <w:highlight w:val="green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 мероприятия,</w:t>
            </w:r>
            <w:r w:rsidRPr="00E6774F">
              <w:rPr>
                <w:sz w:val="24"/>
              </w:rPr>
              <w:t xml:space="preserve"> посвященн</w:t>
            </w:r>
            <w:r>
              <w:rPr>
                <w:sz w:val="24"/>
              </w:rPr>
              <w:t>ые</w:t>
            </w:r>
            <w:r w:rsidRPr="00E6774F">
              <w:rPr>
                <w:sz w:val="24"/>
              </w:rPr>
              <w:t xml:space="preserve"> Дню защитника Отечества.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20.02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Оформление тематического стенда, посвященного </w:t>
            </w:r>
            <w:r w:rsidRPr="00E6774F">
              <w:rPr>
                <w:sz w:val="24"/>
              </w:rPr>
              <w:t>Дню защитника Отечества.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Pr="00E6774F">
              <w:rPr>
                <w:sz w:val="24"/>
              </w:rPr>
              <w:t>.02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Комплекс мероприятий, посвященных Международному женскому дню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  <w:r w:rsidRPr="00E6774F">
              <w:rPr>
                <w:sz w:val="24"/>
              </w:rPr>
              <w:t>-</w:t>
            </w:r>
            <w:r>
              <w:rPr>
                <w:sz w:val="24"/>
              </w:rPr>
              <w:t>6</w:t>
            </w:r>
            <w:r w:rsidRPr="00E6774F">
              <w:rPr>
                <w:sz w:val="24"/>
              </w:rPr>
              <w:t>.03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Арт-парад «</w:t>
            </w:r>
            <w:r>
              <w:rPr>
                <w:color w:val="000000"/>
                <w:sz w:val="24"/>
              </w:rPr>
              <w:t>Созвездие талантов</w:t>
            </w:r>
            <w:r w:rsidRPr="00E6774F">
              <w:rPr>
                <w:color w:val="000000"/>
                <w:sz w:val="24"/>
              </w:rPr>
              <w:t>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A4CC7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  <w:p w:rsidR="0069062B" w:rsidRPr="00E6774F" w:rsidRDefault="0069062B" w:rsidP="0069062B">
            <w:pP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Акция «Мы вместе!», посвящённая Дню воссоединения Крыма с Россией.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18.03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B40F0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Выставка рисунков «Земля – наш дом», посвященная Международному Дню Земли (20.03)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18-23.03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Учитель изобразительного искусства </w:t>
            </w:r>
          </w:p>
        </w:tc>
      </w:tr>
      <w:tr w:rsidR="0069062B" w:rsidRPr="00587C69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proofErr w:type="spellStart"/>
            <w:r w:rsidRPr="00E6774F">
              <w:rPr>
                <w:sz w:val="24"/>
              </w:rPr>
              <w:t>Флешмоб</w:t>
            </w:r>
            <w:proofErr w:type="spellEnd"/>
            <w:r w:rsidRPr="00E6774F">
              <w:rPr>
                <w:sz w:val="24"/>
              </w:rPr>
              <w:t>, посвященный Всемирному дню театра.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27.03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>Педагог-организатор т</w:t>
            </w:r>
            <w:r>
              <w:rPr>
                <w:sz w:val="24"/>
              </w:rPr>
              <w:t>еатральная студия «Юные таланты</w:t>
            </w:r>
            <w:r w:rsidRPr="00E6774F">
              <w:rPr>
                <w:sz w:val="24"/>
              </w:rPr>
              <w:t>»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Интерактивная игра «Космический бум», посвященная Дню космонавтики.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09-10</w:t>
            </w:r>
            <w:r w:rsidRPr="00E6774F">
              <w:rPr>
                <w:sz w:val="24"/>
              </w:rPr>
              <w:t>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Неделя психологии.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13-17</w:t>
            </w:r>
            <w:r w:rsidRPr="00E6774F">
              <w:rPr>
                <w:sz w:val="24"/>
              </w:rPr>
              <w:t>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Педагог-психолог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21146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Оформление тематического стенда, посвященного Дню памяти о геноциде советского народа нацистами и их пособниками в годы </w:t>
            </w:r>
            <w:r>
              <w:rPr>
                <w:color w:val="000000"/>
                <w:sz w:val="24"/>
              </w:rPr>
              <w:lastRenderedPageBreak/>
              <w:t>Великой Отечественной войны.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21146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21146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87C69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Весенний экологический десант (уборка и благоустройство школьной и городской территории).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15-20.04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по ВР </w:t>
            </w:r>
          </w:p>
          <w:p w:rsidR="0069062B" w:rsidRPr="00F4161C" w:rsidRDefault="0069062B" w:rsidP="0069062B">
            <w:pPr>
              <w:jc w:val="left"/>
              <w:rPr>
                <w:color w:val="000000"/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Выставка рисунков «Земля – наш дом», посвященная Всемирному Дню Земли.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15-25.04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Учитель изобразительного </w:t>
            </w:r>
            <w:r>
              <w:rPr>
                <w:sz w:val="24"/>
              </w:rPr>
              <w:t>искусства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Выставка рисунков «Земля-наш дом», посвященная Всемирному Дню Земли.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C3B17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15-24.04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  <w:r w:rsidRPr="00E6774F">
              <w:rPr>
                <w:color w:val="000000"/>
                <w:sz w:val="24"/>
              </w:rPr>
              <w:t xml:space="preserve"> </w:t>
            </w:r>
          </w:p>
        </w:tc>
      </w:tr>
      <w:tr w:rsidR="0069062B" w:rsidRPr="00587C69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753FFA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Акция «Окна Победы».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20-25</w:t>
            </w:r>
            <w:r w:rsidRPr="00E6774F">
              <w:rPr>
                <w:sz w:val="24"/>
              </w:rPr>
              <w:t>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  <w:r>
              <w:rPr>
                <w:sz w:val="24"/>
              </w:rPr>
              <w:t xml:space="preserve"> Ученическое самоуправление</w:t>
            </w:r>
          </w:p>
          <w:p w:rsidR="0069062B" w:rsidRPr="00E6774F" w:rsidRDefault="0069062B" w:rsidP="0069062B">
            <w:pPr>
              <w:jc w:val="left"/>
              <w:rPr>
                <w:sz w:val="24"/>
              </w:rPr>
            </w:pPr>
          </w:p>
        </w:tc>
      </w:tr>
      <w:tr w:rsidR="0069062B" w:rsidRPr="00587C69" w:rsidTr="0069062B">
        <w:trPr>
          <w:trHeight w:val="117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Церемония награждения обучающихся и педагогов, добившихся успехов в различных видах деятельности «Школа зажигает звёзды».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  <w:r w:rsidRPr="00E6774F">
              <w:rPr>
                <w:sz w:val="24"/>
              </w:rPr>
              <w:t>-2</w:t>
            </w:r>
            <w:r>
              <w:rPr>
                <w:sz w:val="24"/>
              </w:rPr>
              <w:t>4</w:t>
            </w:r>
            <w:r w:rsidRPr="00E6774F">
              <w:rPr>
                <w:sz w:val="24"/>
              </w:rPr>
              <w:t>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proofErr w:type="spellStart"/>
            <w:r w:rsidRPr="00E6774F">
              <w:rPr>
                <w:sz w:val="24"/>
              </w:rPr>
              <w:t>Флешмоб</w:t>
            </w:r>
            <w:proofErr w:type="spellEnd"/>
            <w:r w:rsidRPr="00E6774F">
              <w:rPr>
                <w:sz w:val="24"/>
              </w:rPr>
              <w:t xml:space="preserve"> «Май раскрывает ладони», посвященный празднику Весны и Труда.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30.04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Конкурс боевых листков.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  <w:r w:rsidRPr="00E6774F">
              <w:rPr>
                <w:sz w:val="24"/>
              </w:rPr>
              <w:t>.05-08.05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  <w:r w:rsidRPr="00E6774F">
              <w:rPr>
                <w:sz w:val="24"/>
              </w:rPr>
              <w:t xml:space="preserve"> 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Фестиваль военно-патриотической песни «О Родине, о доблести, о славе!»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05-06</w:t>
            </w:r>
            <w:r w:rsidRPr="00E6774F">
              <w:rPr>
                <w:sz w:val="24"/>
              </w:rPr>
              <w:t>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Акция «Георгиевская ленточка»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27.04</w:t>
            </w:r>
            <w:r w:rsidRPr="00E6774F">
              <w:rPr>
                <w:sz w:val="24"/>
              </w:rPr>
              <w:t>-0</w:t>
            </w:r>
            <w:r>
              <w:rPr>
                <w:sz w:val="24"/>
              </w:rPr>
              <w:t>8</w:t>
            </w:r>
            <w:r w:rsidRPr="00E6774F">
              <w:rPr>
                <w:sz w:val="24"/>
              </w:rPr>
              <w:t>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Всероссийская акция «Окна Победы»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F7204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F7204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Оформление тематического стенда, посвященного Международному дню музеев.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15.05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Фестиваль Первых, посвященный Дню детских общественных организаций.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Pr="00E6774F">
              <w:rPr>
                <w:sz w:val="24"/>
              </w:rPr>
              <w:t>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75EB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Оформление тематического стенда ко Дню детских общественных организаций.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16.05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Библиотечные уроки </w:t>
            </w:r>
            <w:r w:rsidRPr="00E6774F">
              <w:rPr>
                <w:color w:val="000000"/>
                <w:sz w:val="24"/>
              </w:rPr>
              <w:t xml:space="preserve">«Свет и добро святых Кирилла и </w:t>
            </w:r>
            <w:proofErr w:type="spellStart"/>
            <w:r w:rsidRPr="00E6774F">
              <w:rPr>
                <w:color w:val="000000"/>
                <w:sz w:val="24"/>
              </w:rPr>
              <w:t>Мефодия</w:t>
            </w:r>
            <w:proofErr w:type="spellEnd"/>
            <w:r w:rsidRPr="00E6774F">
              <w:rPr>
                <w:color w:val="000000"/>
                <w:sz w:val="24"/>
              </w:rPr>
              <w:t>», посвященные Дню с</w:t>
            </w:r>
            <w:r w:rsidRPr="00E6774F">
              <w:rPr>
                <w:sz w:val="24"/>
              </w:rPr>
              <w:t>лавянской письменности и культуры.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Pr="00E6774F">
              <w:rPr>
                <w:sz w:val="24"/>
              </w:rPr>
              <w:t>-20.05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Праздник «Прощание с начальной школой».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23.05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</w:t>
            </w:r>
            <w:r w:rsidRPr="00E6774F">
              <w:rPr>
                <w:sz w:val="24"/>
              </w:rPr>
              <w:t>лешмоб</w:t>
            </w:r>
            <w:proofErr w:type="spellEnd"/>
            <w:r w:rsidRPr="00E6774F">
              <w:rPr>
                <w:sz w:val="24"/>
              </w:rPr>
              <w:t xml:space="preserve"> «Детства счастливые </w:t>
            </w:r>
            <w:proofErr w:type="spellStart"/>
            <w:r w:rsidRPr="00E6774F">
              <w:rPr>
                <w:sz w:val="24"/>
              </w:rPr>
              <w:t>моменты</w:t>
            </w:r>
            <w:proofErr w:type="gramStart"/>
            <w:r w:rsidRPr="00E6774F">
              <w:rPr>
                <w:sz w:val="24"/>
              </w:rPr>
              <w:t>»</w:t>
            </w:r>
            <w:r>
              <w:rPr>
                <w:sz w:val="24"/>
              </w:rPr>
              <w:t>,</w:t>
            </w:r>
            <w:r w:rsidRPr="00E6774F">
              <w:rPr>
                <w:sz w:val="24"/>
              </w:rPr>
              <w:t>посвященный</w:t>
            </w:r>
            <w:proofErr w:type="spellEnd"/>
            <w:proofErr w:type="gramEnd"/>
            <w:r w:rsidRPr="00E6774F">
              <w:rPr>
                <w:sz w:val="24"/>
              </w:rPr>
              <w:t xml:space="preserve"> Дню защиты детей.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28.05 – 01.06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Интеллектуальная игра «Знатоки русского языка», посвященная Дню русского языка.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Pr="00E6774F">
              <w:rPr>
                <w:sz w:val="24"/>
              </w:rPr>
              <w:t>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Акция «Храните слово!», посвященная Дню русского языка.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06.06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Акция «Окна России».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08-19</w:t>
            </w:r>
            <w:r w:rsidRPr="00E6774F">
              <w:rPr>
                <w:sz w:val="24"/>
              </w:rPr>
              <w:t>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75EB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День рисунков на асфальте «Моя любимая Россия», посвященный Дню России.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162CA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162CA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Линейка памяти, посвященная Дню памяти и скорби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 w:rsidRPr="00E6774F">
              <w:rPr>
                <w:sz w:val="24"/>
              </w:rPr>
              <w:t>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r w:rsidRPr="006D7D5F">
              <w:rPr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Акция «Свеча памяти», посвященная Дню памяти и скорби.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22.06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Фото </w:t>
            </w:r>
            <w:proofErr w:type="spellStart"/>
            <w:r w:rsidRPr="00E6774F">
              <w:rPr>
                <w:sz w:val="24"/>
              </w:rPr>
              <w:t>флешмоб</w:t>
            </w:r>
            <w:proofErr w:type="spellEnd"/>
            <w:r w:rsidRPr="00E6774F">
              <w:rPr>
                <w:sz w:val="24"/>
              </w:rPr>
              <w:t xml:space="preserve"> «Все начинается с семьи», посвященный Дню семьи, любви и верности.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7-10.07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  <w:highlight w:val="yellow"/>
              </w:rPr>
            </w:pPr>
            <w:r w:rsidRPr="00E6774F">
              <w:rPr>
                <w:sz w:val="24"/>
              </w:rPr>
              <w:t>Фото-</w:t>
            </w:r>
            <w:proofErr w:type="spellStart"/>
            <w:r w:rsidRPr="00E6774F">
              <w:rPr>
                <w:sz w:val="24"/>
              </w:rPr>
              <w:t>флешмоб</w:t>
            </w:r>
            <w:proofErr w:type="spellEnd"/>
            <w:r w:rsidRPr="00E6774F">
              <w:rPr>
                <w:sz w:val="24"/>
              </w:rPr>
              <w:t xml:space="preserve"> «На зарядку становись!», посвященный Дню физкультурника.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08-10.08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Рук. ШСК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  <w:highlight w:val="yellow"/>
              </w:rPr>
            </w:pPr>
            <w:r w:rsidRPr="00E6774F">
              <w:rPr>
                <w:sz w:val="24"/>
              </w:rPr>
              <w:t>Викторина в ВК «Символы России: флаг», посвященная Дню Государственного флага РФ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22.08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proofErr w:type="spellStart"/>
            <w:r w:rsidRPr="00E6774F">
              <w:rPr>
                <w:sz w:val="24"/>
              </w:rPr>
              <w:t>Квиз</w:t>
            </w:r>
            <w:proofErr w:type="spellEnd"/>
            <w:r w:rsidRPr="00E6774F">
              <w:rPr>
                <w:sz w:val="24"/>
              </w:rPr>
              <w:t xml:space="preserve"> «Этот волшебный мир кино», посвященный Дню российского кино.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26-17.08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Спортивные мероприятия в рамках деятельности школьного спортивного клуба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Рук. ШСК </w:t>
            </w:r>
          </w:p>
        </w:tc>
      </w:tr>
      <w:tr w:rsidR="0069062B" w:rsidRPr="00E6774F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rFonts w:eastAsia="Batang"/>
                <w:b/>
                <w:sz w:val="24"/>
              </w:rPr>
            </w:pPr>
            <w:r>
              <w:rPr>
                <w:b/>
                <w:sz w:val="24"/>
              </w:rPr>
              <w:t>Модуль «Внешкольные мероприятия»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Batang"/>
                <w:color w:val="000000"/>
                <w:sz w:val="24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56EE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sz w:val="24"/>
              </w:rPr>
              <w:t>Тематические мероприятия на базе городской библиотеки</w:t>
            </w:r>
            <w:r>
              <w:rPr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274D9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sz w:val="24"/>
              </w:rPr>
              <w:t xml:space="preserve">Походы выходного дня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274D9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sz w:val="24"/>
              </w:rPr>
              <w:t xml:space="preserve">Экскурсии на предприятия г. </w:t>
            </w:r>
            <w:r>
              <w:rPr>
                <w:sz w:val="24"/>
              </w:rPr>
              <w:t>Гудермес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274D9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rFonts w:eastAsia="Batang"/>
                <w:sz w:val="24"/>
              </w:rPr>
            </w:pPr>
            <w:r w:rsidRPr="00E6774F">
              <w:rPr>
                <w:sz w:val="24"/>
              </w:rPr>
              <w:t xml:space="preserve">Экскурсионные поездки в г. </w:t>
            </w:r>
            <w:r>
              <w:rPr>
                <w:sz w:val="24"/>
              </w:rPr>
              <w:t>Грозный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274D9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Поездки на базы отдыха с участием родителей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274D9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Городские тематические мероприятия, фестивали, праздники, конкурсы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Заместитель директора по ВР</w:t>
            </w:r>
          </w:p>
        </w:tc>
      </w:tr>
      <w:tr w:rsidR="0069062B" w:rsidRPr="00587C69" w:rsidTr="0069062B">
        <w:trPr>
          <w:trHeight w:val="19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4A7E53" w:rsidRDefault="0069062B" w:rsidP="0069062B">
            <w:pPr>
              <w:jc w:val="center"/>
              <w:rPr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b/>
                <w:sz w:val="24"/>
              </w:rPr>
              <w:t>Модуль «Организация предметно-пространственной среды</w:t>
            </w:r>
            <w:r>
              <w:rPr>
                <w:b/>
                <w:sz w:val="24"/>
              </w:rPr>
              <w:t>»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  <w:highlight w:val="white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587C69" w:rsidTr="0069062B">
        <w:trPr>
          <w:trHeight w:val="2030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Default="0069062B" w:rsidP="0069062B">
            <w:pPr>
              <w:spacing w:line="276" w:lineRule="auto"/>
              <w:ind w:right="-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</w:t>
            </w:r>
            <w:r w:rsidRPr="001A3222">
              <w:rPr>
                <w:color w:val="000000"/>
                <w:sz w:val="24"/>
              </w:rPr>
              <w:t>зготовление элементов для тематического оформления классных кабинетов, коридоров, рекреаций</w:t>
            </w:r>
            <w:r>
              <w:rPr>
                <w:color w:val="000000"/>
                <w:sz w:val="24"/>
              </w:rPr>
              <w:t>, окон</w:t>
            </w:r>
            <w:r w:rsidRPr="001A3222">
              <w:rPr>
                <w:color w:val="000000"/>
                <w:sz w:val="24"/>
              </w:rPr>
              <w:t xml:space="preserve"> к различным праздничным и памятным датам</w:t>
            </w:r>
            <w:r>
              <w:rPr>
                <w:color w:val="000000"/>
                <w:sz w:val="24"/>
              </w:rPr>
              <w:t>.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Оформление закрепленного за классом участка.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251F82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Учитель изобразительного искусства, классные руководители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  <w:highlight w:val="white"/>
              </w:rPr>
              <w:t>Размещение государственной символике в классных уголках.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 xml:space="preserve">Классные </w:t>
            </w:r>
            <w:r w:rsidRPr="00E6774F">
              <w:rPr>
                <w:sz w:val="24"/>
              </w:rPr>
              <w:t xml:space="preserve">руководители </w:t>
            </w:r>
          </w:p>
        </w:tc>
      </w:tr>
      <w:tr w:rsidR="0069062B" w:rsidRPr="00556A4E" w:rsidTr="0069062B">
        <w:trPr>
          <w:trHeight w:val="458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251F82" w:rsidRDefault="0069062B" w:rsidP="0069062B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>Смотр-конкурс классных уголков.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251F82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Согласно положению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87C69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Организация и проведение церемоний поднятия (спуска) государственного флага Российской Федерации.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В течение учебного года (еженедельно)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Заместитель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директора по ВР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Советник директора по воспитанию </w:t>
            </w:r>
          </w:p>
          <w:p w:rsidR="0069062B" w:rsidRPr="00E6774F" w:rsidRDefault="0069062B" w:rsidP="0069062B">
            <w:pPr>
              <w:rPr>
                <w:sz w:val="24"/>
              </w:rPr>
            </w:pPr>
          </w:p>
        </w:tc>
      </w:tr>
      <w:tr w:rsidR="0069062B" w:rsidRPr="00E6774F" w:rsidTr="0069062B">
        <w:trPr>
          <w:trHeight w:val="117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Публикация тематических постов в сообществе школы в ВК (новости, полезная информация, информация патриотической и гражданской направленности).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414DD6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proofErr w:type="spellStart"/>
            <w:r w:rsidRPr="00E6774F">
              <w:rPr>
                <w:sz w:val="24"/>
              </w:rPr>
              <w:t>Медиацентр</w:t>
            </w:r>
            <w:proofErr w:type="spellEnd"/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Подготовка и размещение регулярно сменяемых экспозиций </w:t>
            </w:r>
            <w:proofErr w:type="gramStart"/>
            <w:r w:rsidRPr="00E6774F">
              <w:rPr>
                <w:sz w:val="24"/>
              </w:rPr>
              <w:t>творческих работ</w:t>
            </w:r>
            <w:proofErr w:type="gramEnd"/>
            <w:r w:rsidRPr="00E6774F">
              <w:rPr>
                <w:sz w:val="24"/>
              </w:rPr>
              <w:t xml:space="preserve"> обучающихся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 w:rsidRPr="0066635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34"/>
              <w:jc w:val="left"/>
              <w:rPr>
                <w:sz w:val="24"/>
              </w:rPr>
            </w:pPr>
            <w:r>
              <w:rPr>
                <w:color w:val="000000"/>
                <w:sz w:val="24"/>
              </w:rPr>
              <w:t>Заместитель директора по ВР</w:t>
            </w:r>
          </w:p>
        </w:tc>
      </w:tr>
      <w:tr w:rsidR="0069062B" w:rsidRPr="00587C69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Поддержание эстетического вида и благоустройство всех помещений школы, доступных и безопасных рекреационных зон, озеленение территории школы.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66635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Заместитель директора по АХЧ </w:t>
            </w:r>
          </w:p>
          <w:p w:rsidR="0069062B" w:rsidRPr="00F658D5" w:rsidRDefault="0069062B" w:rsidP="0069062B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Ученическое самоуправление</w:t>
            </w:r>
          </w:p>
        </w:tc>
      </w:tr>
      <w:tr w:rsidR="0069062B" w:rsidRPr="00587C69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Оформление, поддержание и использование игровых пространств, спортивных и игровых площадок, зон активного отдыха в рекреациях начальной школы.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66635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Заместитель директора по АХЧ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классные 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B13A1A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Оформление и обновление классных уголков, оформление классных кабинетов к праздникам.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66635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658D5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Разработка и оформление пространств проведения значимых событий, праздников, церемоний, торжественных линеек, творческих вечеров (событийный дизайн).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C45C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B053AC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 xml:space="preserve">Руководитель волонтерского отряда </w:t>
            </w:r>
          </w:p>
        </w:tc>
      </w:tr>
      <w:tr w:rsidR="0069062B" w:rsidRPr="00DD5D5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B053AC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  <w:highlight w:val="white"/>
              </w:rPr>
              <w:t>Оформление и обновление   тематических стендов для обучающихся, родителей.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C45C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Заместитель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директора по ВР </w:t>
            </w:r>
          </w:p>
        </w:tc>
      </w:tr>
      <w:tr w:rsidR="0069062B" w:rsidRPr="00DD5D5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  <w:highlight w:val="white"/>
              </w:rPr>
              <w:t>Оформление интерактивных локаций в рамках проведения общешкольных мероприятий.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C45C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Заместитель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директора по ВР </w:t>
            </w:r>
          </w:p>
          <w:p w:rsidR="0069062B" w:rsidRPr="00E6774F" w:rsidRDefault="0069062B" w:rsidP="0069062B">
            <w:pPr>
              <w:rPr>
                <w:sz w:val="24"/>
              </w:rPr>
            </w:pP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  <w:highlight w:val="white"/>
              </w:rPr>
              <w:t>Конкурс «</w:t>
            </w:r>
            <w:r>
              <w:rPr>
                <w:color w:val="000000"/>
                <w:sz w:val="24"/>
                <w:highlight w:val="white"/>
              </w:rPr>
              <w:t>Дверь</w:t>
            </w:r>
            <w:r w:rsidRPr="00E6774F">
              <w:rPr>
                <w:color w:val="000000"/>
                <w:sz w:val="24"/>
                <w:highlight w:val="white"/>
              </w:rPr>
              <w:t xml:space="preserve"> в Новый год» (оформление дверей классных кабинетов).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C45C7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Заместитель директора по ВР</w:t>
            </w:r>
          </w:p>
        </w:tc>
      </w:tr>
      <w:tr w:rsidR="0069062B" w:rsidRPr="00587C69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  <w:highlight w:val="white"/>
              </w:rPr>
              <w:t>КТД «Новогодний переполох» (коллективное оформление школы к Новому году).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C440C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Заместитель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директора по ВР,</w:t>
            </w:r>
            <w:r w:rsidRPr="00E6774F">
              <w:rPr>
                <w:sz w:val="24"/>
              </w:rPr>
              <w:t xml:space="preserve">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классные руководители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color w:val="000000"/>
                <w:sz w:val="24"/>
                <w:highlight w:val="white"/>
              </w:rPr>
              <w:t>Выставки работ декоративно-прикладного творчества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FC778D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>
              <w:rPr>
                <w:sz w:val="24"/>
              </w:rPr>
              <w:t>Заместитель директора по ВР</w:t>
            </w:r>
          </w:p>
        </w:tc>
      </w:tr>
      <w:tr w:rsidR="0069062B" w:rsidRPr="00DD5D5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  <w:highlight w:val="yellow"/>
              </w:rPr>
            </w:pPr>
            <w:r w:rsidRPr="00BC11F5">
              <w:rPr>
                <w:color w:val="000000"/>
                <w:sz w:val="24"/>
              </w:rPr>
              <w:t>Оформление экспозиций, посвященных участникам СВО.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FC778D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Заместитель директора по ВР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5B05E2" w:rsidRDefault="0069062B" w:rsidP="0069062B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 xml:space="preserve">Модуль «Взаимодействие </w:t>
            </w:r>
            <w:r w:rsidRPr="00593F7F">
              <w:rPr>
                <w:b/>
                <w:sz w:val="24"/>
              </w:rPr>
              <w:t>с родите</w:t>
            </w:r>
            <w:r>
              <w:rPr>
                <w:b/>
                <w:sz w:val="24"/>
              </w:rPr>
              <w:t>лями»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B05E2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Выборы классных родительских активов.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B05E2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Сентябрь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Председатель Родительского совета школы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>Организация участия родителей (законных представителей) обучающихся во Всероссийской акции «Везу детей безопасно»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 xml:space="preserve">Сентябрь </w:t>
            </w:r>
            <w:r>
              <w:rPr>
                <w:sz w:val="24"/>
              </w:rPr>
              <w:t>–</w:t>
            </w:r>
            <w:r w:rsidRPr="00E6774F">
              <w:rPr>
                <w:sz w:val="24"/>
              </w:rPr>
              <w:t xml:space="preserve"> ноябрь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 xml:space="preserve">по ВР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Довыборы в Родительский совет школы.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Сентябрь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Председатель Родительского совета школы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Организация Родительского контроля качества питания.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В течение уч. Года, еженедельно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Отв. За бесплатное питание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Организация работы Родительского совета школы.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9F47E9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Зам. Директора по ВР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/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Организация работы Управляющего совета школы.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F47E9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B05E2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школы 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B05E2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/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День открытых дверей для родителей.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B05E2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Октябрь, март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B05E2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Общешкольная родительская конференция «Анализ работы школы за 202</w:t>
            </w:r>
            <w:r>
              <w:rPr>
                <w:sz w:val="24"/>
              </w:rPr>
              <w:t>4</w:t>
            </w:r>
            <w:r w:rsidRPr="00E6774F">
              <w:rPr>
                <w:sz w:val="24"/>
              </w:rPr>
              <w:t>-202</w:t>
            </w:r>
            <w:r>
              <w:rPr>
                <w:sz w:val="24"/>
              </w:rPr>
              <w:t>5</w:t>
            </w:r>
            <w:r w:rsidRPr="00E6774F">
              <w:rPr>
                <w:sz w:val="24"/>
              </w:rPr>
              <w:t xml:space="preserve"> уч. Год, перспективы развития».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05</w:t>
            </w:r>
            <w:r w:rsidRPr="00E6774F">
              <w:rPr>
                <w:color w:val="000000"/>
                <w:sz w:val="24"/>
              </w:rPr>
              <w:t>.09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DD5D5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Участие родителей в работе комиссии по урегулированию споров между участниками образовательных отношений.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Председатель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комиссии</w:t>
            </w:r>
          </w:p>
        </w:tc>
      </w:tr>
      <w:tr w:rsidR="0069062B" w:rsidRPr="00587C69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/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Общешкольные родительские собрания, направленные на обсуждение актуальных вопросов либо решение острых школьных проблем.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Заместители директора по У</w:t>
            </w:r>
            <w:r w:rsidRPr="00E6774F">
              <w:rPr>
                <w:sz w:val="24"/>
              </w:rPr>
              <w:t>Р, ВР.</w:t>
            </w:r>
          </w:p>
        </w:tc>
      </w:tr>
      <w:tr w:rsidR="0069062B" w:rsidRPr="00E6774F" w:rsidTr="0069062B">
        <w:trPr>
          <w:trHeight w:val="1899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/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Классные р</w:t>
            </w:r>
            <w:r>
              <w:rPr>
                <w:color w:val="000000"/>
                <w:sz w:val="24"/>
              </w:rPr>
              <w:t>одительские собрания по ранней профессиональной ориентации обучающихся, ознакомлению с системой воспитания и дополнительного образования и на темы, согласно утвержденной циклограмме родительских собраний.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Не реже одного раза в четверть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 xml:space="preserve">Кл. </w:t>
            </w:r>
            <w:r>
              <w:rPr>
                <w:sz w:val="24"/>
              </w:rPr>
              <w:t>р</w:t>
            </w:r>
            <w:r w:rsidRPr="00E6774F">
              <w:rPr>
                <w:sz w:val="24"/>
              </w:rPr>
              <w:t>уководители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Организация участия родителей в </w:t>
            </w:r>
            <w:proofErr w:type="spellStart"/>
            <w:r w:rsidRPr="00E6774F">
              <w:rPr>
                <w:sz w:val="24"/>
              </w:rPr>
              <w:t>вебинарах</w:t>
            </w:r>
            <w:proofErr w:type="spellEnd"/>
            <w:r w:rsidRPr="00E6774F">
              <w:rPr>
                <w:sz w:val="24"/>
              </w:rPr>
              <w:t>, Всероссийских родительских собраниях, форумах на актуальные для родителей темы.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83B19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color w:val="000000"/>
                <w:sz w:val="24"/>
              </w:rPr>
            </w:pPr>
            <w:r w:rsidRPr="00E6774F">
              <w:rPr>
                <w:sz w:val="24"/>
              </w:rPr>
              <w:t xml:space="preserve">Кл. </w:t>
            </w:r>
            <w:r>
              <w:rPr>
                <w:sz w:val="24"/>
              </w:rPr>
              <w:t>р</w:t>
            </w:r>
            <w:r w:rsidRPr="00E6774F">
              <w:rPr>
                <w:sz w:val="24"/>
              </w:rPr>
              <w:t>уководители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Организация встреч по запросу родителе</w:t>
            </w:r>
            <w:r>
              <w:rPr>
                <w:sz w:val="24"/>
              </w:rPr>
              <w:t>й с педагогом-психологом, соц. п</w:t>
            </w:r>
            <w:r w:rsidRPr="00E6774F">
              <w:rPr>
                <w:sz w:val="24"/>
              </w:rPr>
              <w:t>едагогом</w:t>
            </w:r>
            <w:r>
              <w:rPr>
                <w:sz w:val="24"/>
              </w:rPr>
              <w:t>.</w:t>
            </w:r>
            <w:r w:rsidRPr="00E6774F">
              <w:rPr>
                <w:sz w:val="24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083B19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87C69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Организация участия родителей в психолого-педагогических консилиумах.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В течение учебного года, по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Заместители директора по У</w:t>
            </w:r>
            <w:r w:rsidRPr="00E6774F">
              <w:rPr>
                <w:color w:val="000000"/>
                <w:sz w:val="24"/>
              </w:rPr>
              <w:t>Р, ВР.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/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Привлечение родителей к подготовке и проведение общешкольных и классных мероприятий.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02095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По плану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Классные </w:t>
            </w:r>
          </w:p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  <w:p w:rsidR="0069062B" w:rsidRPr="008B03D5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Зам. Директора</w:t>
            </w:r>
          </w:p>
        </w:tc>
      </w:tr>
      <w:tr w:rsidR="0069062B" w:rsidRPr="00587C69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Проведение индивидуальных консультаций для родителей с целью координации воспитательных усилий педагогов и родителей.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В течение учебного года, п</w:t>
            </w:r>
            <w:r w:rsidRPr="00E6774F">
              <w:rPr>
                <w:sz w:val="24"/>
              </w:rPr>
              <w:t>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Классные </w:t>
            </w:r>
          </w:p>
          <w:p w:rsidR="0069062B" w:rsidRPr="00F02095" w:rsidRDefault="0069062B" w:rsidP="0069062B">
            <w:pPr>
              <w:rPr>
                <w:color w:val="000000"/>
                <w:sz w:val="24"/>
              </w:rPr>
            </w:pPr>
            <w:r w:rsidRPr="00F02095">
              <w:rPr>
                <w:color w:val="000000"/>
                <w:sz w:val="24"/>
              </w:rPr>
              <w:t>руководители</w:t>
            </w:r>
          </w:p>
          <w:p w:rsidR="0069062B" w:rsidRPr="00F02095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Администрация</w:t>
            </w:r>
            <w:r w:rsidRPr="00F02095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специалисты психолого-педагогической службы</w:t>
            </w:r>
          </w:p>
        </w:tc>
      </w:tr>
      <w:tr w:rsidR="0069062B" w:rsidRPr="00587C69" w:rsidTr="0069062B">
        <w:trPr>
          <w:trHeight w:val="1572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02095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Организация целевого взаимодействия с законными представителями детей-сирот, оставшихся без попечения родителей, приемных детей (при наличии).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В течение учебного года, п</w:t>
            </w:r>
            <w:r w:rsidRPr="00E6774F">
              <w:rPr>
                <w:sz w:val="24"/>
              </w:rPr>
              <w:t>о мере необходимости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Классные </w:t>
            </w:r>
          </w:p>
          <w:p w:rsidR="0069062B" w:rsidRPr="00F02095" w:rsidRDefault="0069062B" w:rsidP="0069062B">
            <w:pPr>
              <w:rPr>
                <w:color w:val="000000"/>
                <w:sz w:val="24"/>
              </w:rPr>
            </w:pPr>
            <w:r w:rsidRPr="00F02095">
              <w:rPr>
                <w:color w:val="000000"/>
                <w:sz w:val="24"/>
              </w:rPr>
              <w:t>руководители</w:t>
            </w:r>
          </w:p>
          <w:p w:rsidR="0069062B" w:rsidRPr="00F02095" w:rsidRDefault="0069062B" w:rsidP="0069062B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Администрация</w:t>
            </w:r>
            <w:r w:rsidRPr="00F02095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специалисты психолого-педагогической службы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>Организация участия родителей в занятиях по программе курса внеурочной деятельности «Разговоры о важном».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F63C0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 руководители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>Участие Родительского совета в проведении самоанализа воспитательной деятельности в школе в 202</w:t>
            </w:r>
            <w:r>
              <w:rPr>
                <w:sz w:val="24"/>
              </w:rPr>
              <w:t>5</w:t>
            </w:r>
            <w:r w:rsidRPr="00E6774F">
              <w:rPr>
                <w:sz w:val="24"/>
              </w:rPr>
              <w:t>-202</w:t>
            </w:r>
            <w:r>
              <w:rPr>
                <w:sz w:val="24"/>
              </w:rPr>
              <w:t>6</w:t>
            </w:r>
            <w:r w:rsidRPr="00E6774F">
              <w:rPr>
                <w:sz w:val="24"/>
              </w:rPr>
              <w:t xml:space="preserve"> уч. Году.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Апрель – май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Председатель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Родительского совета школы 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F75EB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>Общешкольная родительская конференция «</w:t>
            </w:r>
            <w:r>
              <w:rPr>
                <w:sz w:val="24"/>
              </w:rPr>
              <w:t>Результаты работы школы в 2025-2026 уч. Году. Проблемы и пути их решения</w:t>
            </w:r>
            <w:r w:rsidRPr="00E6774F">
              <w:rPr>
                <w:sz w:val="24"/>
              </w:rPr>
              <w:t>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62CD4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362CD4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Зам. Директора по ВР 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left"/>
              <w:rPr>
                <w:sz w:val="24"/>
              </w:rPr>
            </w:pPr>
            <w:r w:rsidRPr="00E6774F">
              <w:rPr>
                <w:sz w:val="24"/>
              </w:rPr>
              <w:t>Участие членов Родительского совета в разработке, обсуждении и реализации рабочей программы воспитания, календарного плана воспитательной работы.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Советник директора по воспитанию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F330B3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Модуль «Самоуправление»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Организация деятельности первичного </w:t>
            </w:r>
            <w:r w:rsidRPr="00E6774F">
              <w:rPr>
                <w:color w:val="000000"/>
                <w:sz w:val="24"/>
              </w:rPr>
              <w:lastRenderedPageBreak/>
              <w:t>отделения РДДМ «Движение первых».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330B3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Сентябрь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Куратор РД</w:t>
            </w:r>
            <w:r w:rsidRPr="00E6774F">
              <w:rPr>
                <w:sz w:val="24"/>
              </w:rPr>
              <w:t>ДМ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Организация деятельности Центра детских инициатив.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Советник директора по воспитанию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0161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30625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030625">
              <w:rPr>
                <w:color w:val="000000"/>
                <w:sz w:val="24"/>
              </w:rPr>
              <w:t>КТД «</w:t>
            </w:r>
            <w:r>
              <w:rPr>
                <w:color w:val="000000"/>
                <w:sz w:val="24"/>
              </w:rPr>
              <w:t>День рождения «Движения Первых»</w:t>
            </w:r>
            <w:r w:rsidRPr="00030625">
              <w:rPr>
                <w:color w:val="000000"/>
                <w:sz w:val="24"/>
              </w:rPr>
              <w:t>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16-21</w:t>
            </w:r>
            <w:r w:rsidRPr="00E6774F">
              <w:rPr>
                <w:color w:val="000000"/>
                <w:sz w:val="24"/>
              </w:rPr>
              <w:t>.12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Советник директора по воспитанию 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877066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Работа классных ученических активов.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030625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Классные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Работа Совета старост.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780E35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  <w:r w:rsidRPr="00780E35">
              <w:rPr>
                <w:color w:val="000000"/>
                <w:sz w:val="24"/>
              </w:rPr>
              <w:t xml:space="preserve"> (заседание не реже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1 </w:t>
            </w:r>
            <w:r>
              <w:rPr>
                <w:color w:val="000000"/>
                <w:sz w:val="24"/>
              </w:rPr>
              <w:t>раза в четверть</w:t>
            </w:r>
            <w:r w:rsidRPr="00E6774F">
              <w:rPr>
                <w:color w:val="000000"/>
                <w:sz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Торжественные посвящения в участники РДДМ.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В течение 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учебного года,</w:t>
            </w:r>
          </w:p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1 раз в четверть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Советник директора по воспитанию 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Акция «Твой внешний вид – твоя визитная карточка».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1 </w:t>
            </w:r>
            <w:r>
              <w:rPr>
                <w:color w:val="000000"/>
                <w:sz w:val="24"/>
              </w:rPr>
              <w:t>раз в месяц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Ученическое самоуправление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i/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>Мероприятия в рамках деятельности РДДМ.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BA1E3F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24"/>
              </w:rPr>
            </w:pPr>
            <w:r w:rsidRPr="00E6774F">
              <w:rPr>
                <w:color w:val="000000"/>
                <w:sz w:val="24"/>
              </w:rPr>
              <w:t xml:space="preserve">Советник директора по воспитанию 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«Профилактика и безопасность»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 w:rsidRPr="00E6774F">
              <w:rPr>
                <w:i/>
                <w:color w:val="000000"/>
                <w:sz w:val="24"/>
              </w:rPr>
              <w:t>№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rFonts w:eastAsia="Batang"/>
                <w:i/>
                <w:color w:val="000000"/>
                <w:sz w:val="24"/>
              </w:rPr>
              <w:t>Дела, события. Мероприятия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Мероприятия в рамках акции «Досуг»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Август-сентябрь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Всероссийская неделя безопасности дорожного движения.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по ВР </w:t>
            </w:r>
          </w:p>
        </w:tc>
      </w:tr>
      <w:tr w:rsidR="0069062B" w:rsidRPr="00E6774F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Мероприятия в рамках профилактической акции «Молодежь выбирает жизнь!»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Октябрь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709"/>
              </w:tabs>
              <w:ind w:right="-7"/>
              <w:rPr>
                <w:sz w:val="24"/>
              </w:rPr>
            </w:pPr>
            <w:r w:rsidRPr="00E6774F">
              <w:rPr>
                <w:spacing w:val="-2"/>
                <w:sz w:val="24"/>
              </w:rPr>
              <w:t>Мероприятия в рамках Всероссийского дня правовой помощи детям.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Ноябрь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>Соц</w:t>
            </w:r>
            <w:r>
              <w:rPr>
                <w:sz w:val="24"/>
              </w:rPr>
              <w:t>иальный</w:t>
            </w:r>
            <w:r w:rsidRPr="00E6774F">
              <w:rPr>
                <w:sz w:val="24"/>
              </w:rPr>
              <w:t xml:space="preserve"> педагог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Мероприятия в рамках акции «Спорт, как альтернатива пагубным привычкам»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  <w:lang w:eastAsia="en-US"/>
              </w:rPr>
              <w:t>Май – июнь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Руководитель ШСК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Организация деятельности Штаба воспитательной работы.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0161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color w:val="000000"/>
                <w:sz w:val="24"/>
              </w:rPr>
              <w:t>1-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8C747A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по ВР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Мероприятия в рамках декад безопасности дорожного движения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8C747A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по ВР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Деятельность отряда ЮИД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8C747A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 xml:space="preserve">Куратор отряда </w:t>
            </w:r>
          </w:p>
        </w:tc>
      </w:tr>
      <w:tr w:rsidR="0069062B" w:rsidRPr="00556A4E" w:rsidTr="0069062B">
        <w:trPr>
          <w:trHeight w:val="14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Мероприятия в рамках деятельности психолого-педагогической службы (по отдельному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8C747A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по ВР </w:t>
            </w:r>
          </w:p>
        </w:tc>
      </w:tr>
      <w:tr w:rsidR="0069062B" w:rsidRPr="00587C69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Мероприятия с участием сотрудников ГИБДД </w:t>
            </w:r>
            <w:r>
              <w:rPr>
                <w:sz w:val="24"/>
              </w:rPr>
              <w:t>МО МВД России по ЧР</w:t>
            </w:r>
            <w:r w:rsidRPr="00E6774F">
              <w:rPr>
                <w:sz w:val="24"/>
              </w:rPr>
              <w:t>, ПНД (в рамках плана межведомственного взаимодействия).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>
              <w:rPr>
                <w:sz w:val="24"/>
              </w:rPr>
              <w:t>по ВР,</w:t>
            </w:r>
          </w:p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соц. Педагог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В течение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 учебного года,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1 раз в месяц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по ВР </w:t>
            </w:r>
          </w:p>
        </w:tc>
      </w:tr>
      <w:tr w:rsidR="0069062B" w:rsidRPr="00E6774F" w:rsidTr="0069062B">
        <w:trPr>
          <w:trHeight w:val="393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Инструктажи обучающихся (согласно утвержденному плану).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6921DE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 xml:space="preserve">Классные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556A4E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Организация деятельности школьной службы медиации.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6921DE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rPr>
                <w:sz w:val="24"/>
              </w:rPr>
            </w:pPr>
            <w:r w:rsidRPr="00E6774F">
              <w:rPr>
                <w:sz w:val="24"/>
              </w:rPr>
              <w:t xml:space="preserve">Руководитель школьной службы медиации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</w:p>
        </w:tc>
      </w:tr>
      <w:tr w:rsidR="0069062B" w:rsidRPr="00E6774F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Тематические классные часы и родительские собрания (согласно планам ВР классных руководителей), в том числе с использованием материалов общероссийской общественной организации «Общее дело».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6921DE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587C69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Письменное информирование родителей об ответственности за безопасность и здоровье детей в каникулярное время, а также ситуациях, связанных с риском для здоровья и безопасности обучающихся.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В течение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учебного года перед каникулами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Зам. Директора 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>по ВР</w:t>
            </w:r>
            <w:r>
              <w:rPr>
                <w:sz w:val="24"/>
              </w:rPr>
              <w:t>, классные руководители</w:t>
            </w:r>
          </w:p>
        </w:tc>
      </w:tr>
      <w:tr w:rsidR="0069062B" w:rsidRPr="00E6774F" w:rsidTr="0069062B">
        <w:trPr>
          <w:trHeight w:val="137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Психолого-педагогическое сопровождение групп риска обучающихся по разным направлениям (агрессивное поведение, зависимости, суицидальное поведение и др.).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117BA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Педагоги-психологи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</w:p>
        </w:tc>
      </w:tr>
      <w:tr w:rsidR="0069062B" w:rsidRPr="00E6774F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Индивидуальные и групповые коррекционно-развивающие занятия с </w:t>
            </w:r>
            <w:r w:rsidRPr="00E6774F">
              <w:rPr>
                <w:color w:val="00000A"/>
                <w:sz w:val="24"/>
              </w:rPr>
              <w:t>обучающимися групп риска,</w:t>
            </w:r>
            <w:r w:rsidRPr="00E6774F">
              <w:rPr>
                <w:sz w:val="24"/>
              </w:rPr>
              <w:t xml:space="preserve"> консультаций с их родителями (законными </w:t>
            </w:r>
            <w:r w:rsidRPr="00E6774F">
              <w:rPr>
                <w:sz w:val="24"/>
              </w:rPr>
              <w:lastRenderedPageBreak/>
              <w:t>представителями), в т. Ч. С привлечением специалистов учреждений системы профилактики.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117BA5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476D3D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Разработка и реализация профилакти</w:t>
            </w:r>
            <w:r>
              <w:rPr>
                <w:sz w:val="24"/>
              </w:rPr>
              <w:t>ческих программ</w:t>
            </w:r>
            <w:r w:rsidRPr="00E6774F">
              <w:rPr>
                <w:sz w:val="24"/>
              </w:rPr>
              <w:t xml:space="preserve">, направленных на работу как с </w:t>
            </w:r>
            <w:proofErr w:type="spellStart"/>
            <w:r w:rsidRPr="00E6774F">
              <w:rPr>
                <w:sz w:val="24"/>
              </w:rPr>
              <w:t>девиантными</w:t>
            </w:r>
            <w:proofErr w:type="spellEnd"/>
            <w:r w:rsidRPr="00E6774F">
              <w:rPr>
                <w:sz w:val="24"/>
              </w:rPr>
              <w:t xml:space="preserve"> обучающимися, так и с их окружением.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76D3D" w:rsidRDefault="0069062B" w:rsidP="0069062B">
            <w:pPr>
              <w:jc w:val="center"/>
              <w:rPr>
                <w:color w:val="000000"/>
                <w:sz w:val="24"/>
              </w:rPr>
            </w:pPr>
            <w:r w:rsidRPr="00476D3D"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В течение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учебного года (по мере необходимости)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76D3D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E6774F" w:rsidTr="0069062B">
        <w:trPr>
          <w:trHeight w:val="1637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476D3D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Занятия, направленные на формирование социально одобряемого поведения, развитие навыков </w:t>
            </w:r>
            <w:proofErr w:type="spellStart"/>
            <w:r w:rsidRPr="00E6774F">
              <w:rPr>
                <w:sz w:val="24"/>
              </w:rPr>
              <w:t>саморефлексии</w:t>
            </w:r>
            <w:proofErr w:type="spellEnd"/>
            <w:r w:rsidRPr="00E6774F">
              <w:rPr>
                <w:sz w:val="24"/>
              </w:rPr>
              <w:t>, самоконтроля, устойчивости к негативным воздействиям, групповому давлению.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 xml:space="preserve">В течение 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учебного года</w:t>
            </w:r>
          </w:p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E6774F">
              <w:rPr>
                <w:sz w:val="24"/>
              </w:rPr>
              <w:t>(по плану работы психолого-</w:t>
            </w:r>
            <w:proofErr w:type="spellStart"/>
            <w:r w:rsidRPr="00E6774F">
              <w:rPr>
                <w:sz w:val="24"/>
              </w:rPr>
              <w:t>педагогическойслужбы</w:t>
            </w:r>
            <w:proofErr w:type="spellEnd"/>
            <w:r w:rsidRPr="00E6774F">
              <w:rPr>
                <w:sz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E6774F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Включение обучающихся в деятельность, альтернативную </w:t>
            </w:r>
            <w:proofErr w:type="spellStart"/>
            <w:r w:rsidRPr="00E6774F">
              <w:rPr>
                <w:sz w:val="24"/>
              </w:rPr>
              <w:t>девиантному</w:t>
            </w:r>
            <w:proofErr w:type="spellEnd"/>
            <w:r w:rsidRPr="00E6774F">
              <w:rPr>
                <w:sz w:val="24"/>
              </w:rPr>
              <w:t xml:space="preserve"> поведению.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Мониторинг деструктивных проявлений обучающихся</w:t>
            </w:r>
            <w:r>
              <w:rPr>
                <w:sz w:val="24"/>
              </w:rPr>
              <w:t>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C5B35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 учебного года (ежемесячно)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5C5B35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 xml:space="preserve">Социальный педагог </w:t>
            </w:r>
          </w:p>
        </w:tc>
      </w:tr>
      <w:tr w:rsidR="0069062B" w:rsidRPr="00E6774F" w:rsidTr="0069062B">
        <w:trPr>
          <w:trHeight w:val="916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Организация психолого-педагогического просвещения родителей (законных представителей).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378CB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114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Включение обучающихся в социально-одобряемую деятельн</w:t>
            </w:r>
            <w:r>
              <w:rPr>
                <w:sz w:val="24"/>
              </w:rPr>
              <w:t>ость во внеурочное время, в т. ч</w:t>
            </w:r>
            <w:r w:rsidRPr="00E6774F">
              <w:rPr>
                <w:sz w:val="24"/>
              </w:rPr>
              <w:t>. – в занятия объединений дополнительного образования.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9378CB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105B96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Классные</w:t>
            </w:r>
          </w:p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>руководители</w:t>
            </w:r>
          </w:p>
        </w:tc>
      </w:tr>
      <w:tr w:rsidR="0069062B" w:rsidRPr="00E6774F" w:rsidTr="0069062B">
        <w:trPr>
          <w:trHeight w:val="144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Цикл лекций на тему: «Здоровая семья-здоровый ребенок», «Мое здоровье </w:t>
            </w:r>
            <w:r>
              <w:rPr>
                <w:sz w:val="24"/>
              </w:rPr>
              <w:t>–</w:t>
            </w:r>
            <w:r w:rsidRPr="00E6774F">
              <w:rPr>
                <w:sz w:val="24"/>
              </w:rPr>
              <w:t xml:space="preserve"> мое достижение», «Образ жизни как способ самореализации в обществе» и викторины «Что я знаю о себе?» и других.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1A2D22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556A4E" w:rsidTr="0069062B">
        <w:trPr>
          <w:trHeight w:val="85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Организация работы по привл</w:t>
            </w:r>
            <w:r>
              <w:rPr>
                <w:sz w:val="24"/>
              </w:rPr>
              <w:t>ечению обучающихся</w:t>
            </w:r>
            <w:r w:rsidRPr="00E6774F">
              <w:rPr>
                <w:sz w:val="24"/>
              </w:rPr>
              <w:t xml:space="preserve"> к реализации социально значимых проектов.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1A2D22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E6774F" w:rsidTr="0069062B">
        <w:trPr>
          <w:trHeight w:val="144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Организация и проведение социологических и психологических исследований с целью выявления обучающихся группы «риска», подверженных идеологии терроризма.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1A2D22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>
              <w:rPr>
                <w:sz w:val="24"/>
              </w:rPr>
              <w:t>Специалисты психолого-педагогической службы</w:t>
            </w:r>
          </w:p>
        </w:tc>
      </w:tr>
      <w:tr w:rsidR="0069062B" w:rsidRPr="00556A4E" w:rsidTr="0069062B">
        <w:trPr>
          <w:trHeight w:val="655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6"/>
              </w:tabs>
              <w:wordWrap w:val="0"/>
              <w:autoSpaceDE w:val="0"/>
              <w:autoSpaceDN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  <w:r w:rsidRPr="00E6774F">
              <w:rPr>
                <w:sz w:val="24"/>
              </w:rPr>
              <w:t>Вовлечение обучающихся в дея</w:t>
            </w:r>
            <w:r>
              <w:rPr>
                <w:sz w:val="24"/>
              </w:rPr>
              <w:t xml:space="preserve">тельность муниципальных </w:t>
            </w:r>
            <w:proofErr w:type="gramStart"/>
            <w:r>
              <w:rPr>
                <w:sz w:val="24"/>
              </w:rPr>
              <w:t xml:space="preserve">штабов </w:t>
            </w:r>
            <w:r w:rsidRPr="00E6774F">
              <w:rPr>
                <w:sz w:val="24"/>
              </w:rPr>
              <w:t xml:space="preserve"> РДДМ</w:t>
            </w:r>
            <w:proofErr w:type="gramEnd"/>
            <w:r w:rsidRPr="00E6774F">
              <w:rPr>
                <w:sz w:val="24"/>
              </w:rPr>
              <w:t xml:space="preserve"> «Движение первых».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1-4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jc w:val="center"/>
              <w:rPr>
                <w:sz w:val="24"/>
              </w:rPr>
            </w:pPr>
            <w:r w:rsidRPr="00F373B3">
              <w:rPr>
                <w:color w:val="000000"/>
                <w:sz w:val="24"/>
              </w:rPr>
              <w:t>В течение учебного года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E6774F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r w:rsidRPr="00E6774F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E6774F" w:rsidTr="0069062B">
        <w:trPr>
          <w:trHeight w:val="131"/>
        </w:trPr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tabs>
                <w:tab w:val="left" w:pos="2696"/>
              </w:tabs>
              <w:rPr>
                <w:sz w:val="24"/>
              </w:rPr>
            </w:pPr>
          </w:p>
        </w:tc>
        <w:tc>
          <w:tcPr>
            <w:tcW w:w="92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b/>
                <w:sz w:val="24"/>
              </w:rPr>
              <w:t>Социальное партнёрство</w:t>
            </w:r>
            <w:r>
              <w:rPr>
                <w:b/>
                <w:sz w:val="24"/>
              </w:rPr>
              <w:t>»</w:t>
            </w:r>
          </w:p>
        </w:tc>
      </w:tr>
    </w:tbl>
    <w:tbl>
      <w:tblPr>
        <w:tblStyle w:val="19"/>
        <w:tblW w:w="1034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3647"/>
        <w:gridCol w:w="895"/>
        <w:gridCol w:w="2171"/>
        <w:gridCol w:w="2500"/>
      </w:tblGrid>
      <w:tr w:rsidR="0069062B" w:rsidRPr="00F4161C" w:rsidTr="0069062B">
        <w:trPr>
          <w:trHeight w:val="683"/>
        </w:trPr>
        <w:tc>
          <w:tcPr>
            <w:tcW w:w="1135" w:type="dxa"/>
          </w:tcPr>
          <w:p w:rsidR="0069062B" w:rsidRPr="00F4161C" w:rsidRDefault="0069062B" w:rsidP="0069062B">
            <w:pPr>
              <w:tabs>
                <w:tab w:val="left" w:pos="1920"/>
              </w:tabs>
              <w:ind w:firstLine="0"/>
              <w:rPr>
                <w:rFonts w:eastAsia="Arial Unicode MS"/>
                <w:i/>
                <w:sz w:val="24"/>
              </w:rPr>
            </w:pPr>
            <w:r w:rsidRPr="00F4161C">
              <w:rPr>
                <w:rFonts w:eastAsia="Arial Unicode MS"/>
                <w:i/>
                <w:sz w:val="24"/>
              </w:rPr>
              <w:t>№</w:t>
            </w:r>
          </w:p>
        </w:tc>
        <w:tc>
          <w:tcPr>
            <w:tcW w:w="3647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rFonts w:eastAsia="Arial Unicode MS"/>
                <w:i/>
                <w:sz w:val="24"/>
              </w:rPr>
            </w:pPr>
            <w:r w:rsidRPr="00F4161C">
              <w:rPr>
                <w:rFonts w:eastAsia="Arial Unicode MS"/>
                <w:i/>
                <w:sz w:val="24"/>
              </w:rPr>
              <w:t>Соц. Партнер</w:t>
            </w:r>
          </w:p>
          <w:p w:rsidR="0069062B" w:rsidRPr="00F4161C" w:rsidRDefault="0069062B" w:rsidP="0069062B">
            <w:pPr>
              <w:tabs>
                <w:tab w:val="left" w:pos="1920"/>
              </w:tabs>
              <w:rPr>
                <w:rFonts w:eastAsia="Arial Unicode MS"/>
                <w:i/>
                <w:sz w:val="24"/>
              </w:rPr>
            </w:pPr>
            <w:r w:rsidRPr="00F4161C">
              <w:rPr>
                <w:rFonts w:ascii="Batang" w:eastAsia="№Е"/>
                <w:i/>
                <w:sz w:val="24"/>
              </w:rPr>
              <w:t>Дела</w:t>
            </w:r>
            <w:r w:rsidRPr="00F4161C">
              <w:rPr>
                <w:rFonts w:ascii="Batang" w:eastAsia="№Е"/>
                <w:i/>
                <w:sz w:val="24"/>
              </w:rPr>
              <w:t xml:space="preserve">, </w:t>
            </w:r>
            <w:r w:rsidRPr="00F4161C">
              <w:rPr>
                <w:rFonts w:ascii="Batang" w:eastAsia="№Е"/>
                <w:i/>
                <w:sz w:val="24"/>
              </w:rPr>
              <w:t>события</w:t>
            </w:r>
            <w:r w:rsidRPr="00F4161C">
              <w:rPr>
                <w:rFonts w:ascii="Batang" w:eastAsia="№Е"/>
                <w:i/>
                <w:sz w:val="24"/>
              </w:rPr>
              <w:t xml:space="preserve">, </w:t>
            </w:r>
            <w:r w:rsidRPr="00F4161C">
              <w:rPr>
                <w:rFonts w:ascii="Batang" w:eastAsia="№Е"/>
                <w:i/>
                <w:sz w:val="24"/>
              </w:rPr>
              <w:t>мероприятия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ind w:right="-1"/>
              <w:jc w:val="center"/>
              <w:rPr>
                <w:rFonts w:eastAsia="№Е"/>
                <w:i/>
                <w:color w:val="000000"/>
                <w:sz w:val="24"/>
              </w:rPr>
            </w:pPr>
            <w:r w:rsidRPr="00F4161C">
              <w:rPr>
                <w:rFonts w:ascii="Batang" w:eastAsia="№Е"/>
                <w:i/>
                <w:color w:val="000000"/>
                <w:sz w:val="24"/>
              </w:rPr>
              <w:t>Классы</w:t>
            </w:r>
            <w:r w:rsidRPr="00F4161C">
              <w:rPr>
                <w:rFonts w:ascii="Batang" w:eastAsia="№Е"/>
                <w:i/>
                <w:color w:val="000000"/>
                <w:sz w:val="24"/>
              </w:rPr>
              <w:t>/</w:t>
            </w:r>
            <w:r w:rsidRPr="00F4161C">
              <w:rPr>
                <w:rFonts w:ascii="Batang" w:eastAsia="№Е"/>
                <w:i/>
                <w:color w:val="000000"/>
                <w:sz w:val="24"/>
              </w:rPr>
              <w:t>группы</w:t>
            </w:r>
          </w:p>
        </w:tc>
        <w:tc>
          <w:tcPr>
            <w:tcW w:w="2171" w:type="dxa"/>
          </w:tcPr>
          <w:p w:rsidR="0069062B" w:rsidRPr="00F4161C" w:rsidRDefault="0069062B" w:rsidP="0069062B">
            <w:pPr>
              <w:ind w:right="-1"/>
              <w:jc w:val="center"/>
              <w:rPr>
                <w:rFonts w:eastAsia="№Е"/>
                <w:i/>
                <w:color w:val="000000"/>
                <w:sz w:val="24"/>
              </w:rPr>
            </w:pPr>
            <w:r w:rsidRPr="00F4161C">
              <w:rPr>
                <w:rFonts w:ascii="Batang" w:eastAsia="№Е"/>
                <w:i/>
                <w:color w:val="000000"/>
                <w:sz w:val="24"/>
              </w:rPr>
              <w:t>Сроки</w:t>
            </w:r>
          </w:p>
        </w:tc>
        <w:tc>
          <w:tcPr>
            <w:tcW w:w="2500" w:type="dxa"/>
          </w:tcPr>
          <w:p w:rsidR="0069062B" w:rsidRPr="00F4161C" w:rsidRDefault="0069062B" w:rsidP="0069062B">
            <w:pPr>
              <w:ind w:right="-1"/>
              <w:jc w:val="center"/>
              <w:rPr>
                <w:rFonts w:ascii="Batang" w:eastAsia="№Е"/>
                <w:i/>
                <w:color w:val="000000"/>
                <w:sz w:val="24"/>
              </w:rPr>
            </w:pPr>
            <w:r w:rsidRPr="00F4161C">
              <w:rPr>
                <w:rFonts w:ascii="Batang" w:eastAsia="№Е"/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F4161C" w:rsidTr="0069062B">
        <w:trPr>
          <w:trHeight w:val="1591"/>
        </w:trPr>
        <w:tc>
          <w:tcPr>
            <w:tcW w:w="1135" w:type="dxa"/>
          </w:tcPr>
          <w:p w:rsidR="0069062B" w:rsidRPr="00F4161C" w:rsidRDefault="0069062B" w:rsidP="0069062B">
            <w:pPr>
              <w:numPr>
                <w:ilvl w:val="0"/>
                <w:numId w:val="16"/>
              </w:numPr>
              <w:tabs>
                <w:tab w:val="left" w:pos="1920"/>
              </w:tabs>
              <w:spacing w:line="240" w:lineRule="auto"/>
              <w:jc w:val="left"/>
              <w:rPr>
                <w:rFonts w:eastAsia="Arial Unicode MS"/>
                <w:sz w:val="24"/>
                <w:szCs w:val="22"/>
              </w:rPr>
            </w:pPr>
          </w:p>
        </w:tc>
        <w:tc>
          <w:tcPr>
            <w:tcW w:w="3647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Гудермесская</w:t>
            </w:r>
            <w:proofErr w:type="spellEnd"/>
            <w:r w:rsidRPr="00F4161C">
              <w:rPr>
                <w:sz w:val="24"/>
              </w:rPr>
              <w:t xml:space="preserve"> городская централизованная библиотечная система</w:t>
            </w:r>
            <w:r w:rsidRPr="00F4161C">
              <w:rPr>
                <w:sz w:val="24"/>
              </w:rPr>
              <w:tab/>
              <w:t>Тематические мероприятия на базе библиотеки.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>Организация и проведение интеллектуальных игр.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</w:p>
        </w:tc>
        <w:tc>
          <w:tcPr>
            <w:tcW w:w="895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>3-4</w:t>
            </w:r>
          </w:p>
        </w:tc>
        <w:tc>
          <w:tcPr>
            <w:tcW w:w="2171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>По плану совместных мероприятий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</w:p>
        </w:tc>
        <w:tc>
          <w:tcPr>
            <w:tcW w:w="2500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>Классные руководители.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</w:p>
        </w:tc>
      </w:tr>
      <w:tr w:rsidR="0069062B" w:rsidRPr="00F60B49" w:rsidTr="0069062B">
        <w:trPr>
          <w:trHeight w:val="3007"/>
        </w:trPr>
        <w:tc>
          <w:tcPr>
            <w:tcW w:w="1135" w:type="dxa"/>
          </w:tcPr>
          <w:p w:rsidR="0069062B" w:rsidRPr="00F4161C" w:rsidRDefault="0069062B" w:rsidP="0069062B">
            <w:pPr>
              <w:numPr>
                <w:ilvl w:val="0"/>
                <w:numId w:val="16"/>
              </w:numPr>
              <w:tabs>
                <w:tab w:val="left" w:pos="1920"/>
              </w:tabs>
              <w:spacing w:line="240" w:lineRule="auto"/>
              <w:jc w:val="left"/>
              <w:rPr>
                <w:rFonts w:eastAsia="Arial Unicode MS"/>
                <w:sz w:val="24"/>
                <w:szCs w:val="22"/>
              </w:rPr>
            </w:pPr>
          </w:p>
        </w:tc>
        <w:tc>
          <w:tcPr>
            <w:tcW w:w="3647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 xml:space="preserve">МБУ ДО ДДТ </w:t>
            </w:r>
            <w:proofErr w:type="spellStart"/>
            <w:r w:rsidRPr="00F4161C">
              <w:rPr>
                <w:sz w:val="24"/>
              </w:rPr>
              <w:t>Гудермесского</w:t>
            </w:r>
            <w:proofErr w:type="spellEnd"/>
            <w:r w:rsidRPr="00F4161C">
              <w:rPr>
                <w:sz w:val="24"/>
              </w:rPr>
              <w:t xml:space="preserve"> муниципального района,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 xml:space="preserve">МБУК «Центр культурного развития </w:t>
            </w:r>
            <w:proofErr w:type="spellStart"/>
            <w:r w:rsidRPr="00F4161C">
              <w:rPr>
                <w:sz w:val="24"/>
              </w:rPr>
              <w:t>г.Гудермеса</w:t>
            </w:r>
            <w:proofErr w:type="spellEnd"/>
            <w:r>
              <w:rPr>
                <w:sz w:val="24"/>
              </w:rPr>
              <w:t>»</w:t>
            </w:r>
            <w:r w:rsidRPr="00F4161C">
              <w:rPr>
                <w:sz w:val="24"/>
              </w:rPr>
              <w:t>,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>«</w:t>
            </w:r>
            <w:proofErr w:type="spellStart"/>
            <w:r w:rsidRPr="00F4161C">
              <w:rPr>
                <w:sz w:val="24"/>
              </w:rPr>
              <w:t>Мелчхинский</w:t>
            </w:r>
            <w:proofErr w:type="spellEnd"/>
            <w:r w:rsidRPr="00F4161C">
              <w:rPr>
                <w:sz w:val="24"/>
              </w:rPr>
              <w:t xml:space="preserve"> детско-юношеский центр» </w:t>
            </w:r>
            <w:proofErr w:type="spellStart"/>
            <w:r w:rsidRPr="00F4161C">
              <w:rPr>
                <w:sz w:val="24"/>
              </w:rPr>
              <w:t>Гудермесского</w:t>
            </w:r>
            <w:proofErr w:type="spellEnd"/>
            <w:r w:rsidRPr="00F4161C">
              <w:rPr>
                <w:sz w:val="24"/>
              </w:rPr>
              <w:t xml:space="preserve"> муниципального района.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ab/>
              <w:t xml:space="preserve">Организация проведения на базе Школы занятий объединений дополнительного образования 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ab/>
              <w:t>Организация муниципальных конкурсов, фестивалей.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</w:p>
        </w:tc>
        <w:tc>
          <w:tcPr>
            <w:tcW w:w="895" w:type="dxa"/>
          </w:tcPr>
          <w:p w:rsidR="0069062B" w:rsidRPr="00F4161C" w:rsidRDefault="0069062B" w:rsidP="0069062B">
            <w:pPr>
              <w:tabs>
                <w:tab w:val="left" w:pos="142"/>
              </w:tabs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  <w:p w:rsidR="0069062B" w:rsidRPr="00F4161C" w:rsidRDefault="0069062B" w:rsidP="0069062B">
            <w:pPr>
              <w:tabs>
                <w:tab w:val="left" w:pos="142"/>
              </w:tabs>
              <w:jc w:val="center"/>
              <w:rPr>
                <w:sz w:val="24"/>
              </w:rPr>
            </w:pPr>
          </w:p>
        </w:tc>
        <w:tc>
          <w:tcPr>
            <w:tcW w:w="2171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rFonts w:eastAsia="Arial Unicode MS"/>
                <w:sz w:val="24"/>
              </w:rPr>
              <w:t>В течение уч. Года</w:t>
            </w:r>
          </w:p>
        </w:tc>
        <w:tc>
          <w:tcPr>
            <w:tcW w:w="2500" w:type="dxa"/>
            <w:vAlign w:val="center"/>
          </w:tcPr>
          <w:p w:rsidR="0069062B" w:rsidRPr="00F4161C" w:rsidRDefault="0069062B" w:rsidP="0069062B">
            <w:pPr>
              <w:rPr>
                <w:rFonts w:eastAsia="Calibri"/>
                <w:sz w:val="24"/>
              </w:rPr>
            </w:pPr>
            <w:r w:rsidRPr="00F4161C">
              <w:rPr>
                <w:rFonts w:eastAsia="Calibri"/>
                <w:sz w:val="24"/>
              </w:rPr>
              <w:t>Зам. Директора по ВР, классные руководители</w:t>
            </w:r>
          </w:p>
          <w:p w:rsidR="0069062B" w:rsidRPr="00F4161C" w:rsidRDefault="0069062B" w:rsidP="0069062B">
            <w:pPr>
              <w:rPr>
                <w:rFonts w:eastAsia="Calibri"/>
                <w:sz w:val="24"/>
              </w:rPr>
            </w:pPr>
          </w:p>
        </w:tc>
      </w:tr>
      <w:tr w:rsidR="0069062B" w:rsidRPr="00587C69" w:rsidTr="0069062B">
        <w:trPr>
          <w:trHeight w:val="2972"/>
        </w:trPr>
        <w:tc>
          <w:tcPr>
            <w:tcW w:w="1135" w:type="dxa"/>
          </w:tcPr>
          <w:p w:rsidR="0069062B" w:rsidRPr="00F4161C" w:rsidRDefault="0069062B" w:rsidP="0069062B">
            <w:pPr>
              <w:numPr>
                <w:ilvl w:val="0"/>
                <w:numId w:val="16"/>
              </w:numPr>
              <w:tabs>
                <w:tab w:val="left" w:pos="1920"/>
              </w:tabs>
              <w:spacing w:line="240" w:lineRule="auto"/>
              <w:jc w:val="left"/>
              <w:rPr>
                <w:rFonts w:eastAsia="Arial Unicode MS"/>
                <w:sz w:val="24"/>
                <w:szCs w:val="22"/>
              </w:rPr>
            </w:pPr>
          </w:p>
        </w:tc>
        <w:tc>
          <w:tcPr>
            <w:tcW w:w="3647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proofErr w:type="gramStart"/>
            <w:r w:rsidRPr="00F4161C">
              <w:rPr>
                <w:sz w:val="24"/>
              </w:rPr>
              <w:t>ГИБДД  МВД</w:t>
            </w:r>
            <w:proofErr w:type="gramEnd"/>
            <w:r w:rsidRPr="00F4161C">
              <w:rPr>
                <w:sz w:val="24"/>
              </w:rPr>
              <w:t xml:space="preserve"> России по </w:t>
            </w:r>
            <w:proofErr w:type="spellStart"/>
            <w:r w:rsidRPr="00F4161C">
              <w:rPr>
                <w:sz w:val="24"/>
              </w:rPr>
              <w:t>Гудермесскому</w:t>
            </w:r>
            <w:proofErr w:type="spellEnd"/>
            <w:r w:rsidRPr="00F4161C">
              <w:rPr>
                <w:sz w:val="24"/>
              </w:rPr>
              <w:t xml:space="preserve"> району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ab/>
              <w:t>Участие в акциях, проводимых ЮИД.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ab/>
              <w:t>Занятия по профилактике детского дорожно-транспортного травматизма.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sz w:val="24"/>
              </w:rPr>
              <w:tab/>
              <w:t xml:space="preserve">Тематические сообщения на классных и общешкольных родительских собраниях. Организация конкурсов по профилактике ДДТТ.  </w:t>
            </w:r>
          </w:p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</w:p>
        </w:tc>
        <w:tc>
          <w:tcPr>
            <w:tcW w:w="895" w:type="dxa"/>
          </w:tcPr>
          <w:p w:rsidR="0069062B" w:rsidRPr="00F4161C" w:rsidRDefault="0069062B" w:rsidP="0069062B">
            <w:pPr>
              <w:tabs>
                <w:tab w:val="left" w:pos="142"/>
              </w:tabs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171" w:type="dxa"/>
          </w:tcPr>
          <w:p w:rsidR="0069062B" w:rsidRPr="00F4161C" w:rsidRDefault="0069062B" w:rsidP="0069062B">
            <w:pPr>
              <w:tabs>
                <w:tab w:val="left" w:pos="142"/>
              </w:tabs>
              <w:rPr>
                <w:sz w:val="24"/>
              </w:rPr>
            </w:pPr>
            <w:r w:rsidRPr="00F4161C">
              <w:rPr>
                <w:rFonts w:eastAsia="Arial Unicode MS"/>
                <w:sz w:val="24"/>
              </w:rPr>
              <w:t>В течение уч. Года</w:t>
            </w:r>
          </w:p>
        </w:tc>
        <w:tc>
          <w:tcPr>
            <w:tcW w:w="2500" w:type="dxa"/>
            <w:vAlign w:val="center"/>
          </w:tcPr>
          <w:p w:rsidR="0069062B" w:rsidRPr="00F4161C" w:rsidRDefault="0069062B" w:rsidP="0069062B">
            <w:pPr>
              <w:rPr>
                <w:rFonts w:eastAsia="Calibri"/>
                <w:sz w:val="24"/>
              </w:rPr>
            </w:pPr>
            <w:r w:rsidRPr="00F4161C">
              <w:rPr>
                <w:rFonts w:eastAsia="Calibri"/>
                <w:sz w:val="24"/>
              </w:rPr>
              <w:t>Зам. Директора по ВР, классные руководители</w:t>
            </w:r>
          </w:p>
          <w:p w:rsidR="0069062B" w:rsidRPr="00F4161C" w:rsidRDefault="0069062B" w:rsidP="0069062B">
            <w:pPr>
              <w:rPr>
                <w:rFonts w:eastAsia="Calibri"/>
                <w:sz w:val="24"/>
              </w:rPr>
            </w:pPr>
          </w:p>
        </w:tc>
      </w:tr>
    </w:tbl>
    <w:p w:rsidR="0069062B" w:rsidRPr="00F4161C" w:rsidRDefault="0069062B" w:rsidP="0069062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b/>
          <w:sz w:val="24"/>
        </w:rPr>
      </w:pPr>
    </w:p>
    <w:tbl>
      <w:tblPr>
        <w:tblW w:w="1046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68"/>
      </w:tblGrid>
      <w:tr w:rsidR="0069062B" w:rsidRPr="00E6774F" w:rsidTr="0069062B">
        <w:trPr>
          <w:trHeight w:val="402"/>
        </w:trPr>
        <w:tc>
          <w:tcPr>
            <w:tcW w:w="10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b/>
                <w:color w:val="000000"/>
                <w:sz w:val="24"/>
              </w:rPr>
              <w:t>Профориентация</w:t>
            </w:r>
            <w:r>
              <w:rPr>
                <w:b/>
                <w:sz w:val="24"/>
              </w:rPr>
              <w:t>»</w:t>
            </w:r>
          </w:p>
        </w:tc>
      </w:tr>
    </w:tbl>
    <w:tbl>
      <w:tblPr>
        <w:tblStyle w:val="afd"/>
        <w:tblW w:w="10456" w:type="dxa"/>
        <w:tblInd w:w="-714" w:type="dxa"/>
        <w:tblLayout w:type="fixed"/>
        <w:tblLook w:val="0400" w:firstRow="0" w:lastRow="0" w:firstColumn="0" w:lastColumn="0" w:noHBand="0" w:noVBand="1"/>
      </w:tblPr>
      <w:tblGrid>
        <w:gridCol w:w="1135"/>
        <w:gridCol w:w="4499"/>
        <w:gridCol w:w="1329"/>
        <w:gridCol w:w="1705"/>
        <w:gridCol w:w="1788"/>
      </w:tblGrid>
      <w:tr w:rsidR="0069062B" w:rsidRPr="00F4161C" w:rsidTr="0069062B">
        <w:trPr>
          <w:trHeight w:val="237"/>
        </w:trPr>
        <w:tc>
          <w:tcPr>
            <w:tcW w:w="1135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lang w:val="ru-RU"/>
              </w:rPr>
            </w:pPr>
          </w:p>
        </w:tc>
        <w:tc>
          <w:tcPr>
            <w:tcW w:w="9321" w:type="dxa"/>
            <w:gridSpan w:val="4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b/>
                <w:color w:val="000000"/>
                <w:sz w:val="24"/>
              </w:rPr>
            </w:pPr>
          </w:p>
        </w:tc>
      </w:tr>
      <w:tr w:rsidR="0069062B" w:rsidRPr="00F4161C" w:rsidTr="0069062B">
        <w:trPr>
          <w:trHeight w:val="475"/>
        </w:trPr>
        <w:tc>
          <w:tcPr>
            <w:tcW w:w="1135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i/>
              </w:rPr>
            </w:pPr>
            <w:r w:rsidRPr="00F4161C">
              <w:rPr>
                <w:i/>
              </w:rPr>
              <w:t>№</w:t>
            </w: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i/>
                <w:sz w:val="24"/>
              </w:rPr>
            </w:pPr>
            <w:proofErr w:type="spellStart"/>
            <w:r w:rsidRPr="00F4161C">
              <w:rPr>
                <w:i/>
                <w:sz w:val="24"/>
              </w:rPr>
              <w:t>Дела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события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i/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Классы</w:t>
            </w:r>
            <w:proofErr w:type="spellEnd"/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i/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Сроки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i/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Ответственные</w:t>
            </w:r>
            <w:proofErr w:type="spellEnd"/>
          </w:p>
        </w:tc>
      </w:tr>
      <w:tr w:rsidR="0069062B" w:rsidRPr="00587C69" w:rsidTr="0069062B">
        <w:trPr>
          <w:trHeight w:val="1203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Включение в уроки элемента значимости учебного предмета для профессиональной деятельности с использованием интерактивного сервиса.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>Учитель начальных классов Учителя-предметники</w:t>
            </w:r>
          </w:p>
        </w:tc>
      </w:tr>
      <w:tr w:rsidR="0069062B" w:rsidRPr="00DA7FC0" w:rsidTr="0069062B">
        <w:trPr>
          <w:trHeight w:val="1187"/>
        </w:trPr>
        <w:tc>
          <w:tcPr>
            <w:tcW w:w="1135" w:type="dxa"/>
          </w:tcPr>
          <w:p w:rsidR="0069062B" w:rsidRPr="00B13A1A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sz w:val="24"/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Профориентационные</w:t>
            </w:r>
            <w:proofErr w:type="spellEnd"/>
            <w:r>
              <w:rPr>
                <w:sz w:val="24"/>
                <w:lang w:val="ru-RU"/>
              </w:rPr>
              <w:t xml:space="preserve"> онлайн-диагностики. Групповые консультации с обучающимися по результатам диагностики. Работа с родителями по результатам диагностики.</w:t>
            </w:r>
          </w:p>
        </w:tc>
        <w:tc>
          <w:tcPr>
            <w:tcW w:w="1329" w:type="dxa"/>
          </w:tcPr>
          <w:p w:rsidR="0069062B" w:rsidRPr="00765E7A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765E7A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  <w:lang w:val="ru-RU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Педагог-психолог</w:t>
            </w:r>
          </w:p>
        </w:tc>
      </w:tr>
      <w:tr w:rsidR="0069062B" w:rsidRPr="00F4161C" w:rsidTr="0069062B">
        <w:trPr>
          <w:trHeight w:val="712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lang w:val="ru-RU"/>
              </w:rPr>
              <w:t>Профориентационные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уроки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ru-RU"/>
              </w:rPr>
              <w:t>3</w:t>
            </w:r>
            <w:r w:rsidRPr="00F4161C">
              <w:rPr>
                <w:color w:val="000000"/>
                <w:sz w:val="24"/>
              </w:rPr>
              <w:t>-4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Педагог-психолог</w:t>
            </w:r>
          </w:p>
        </w:tc>
      </w:tr>
      <w:tr w:rsidR="0069062B" w:rsidRPr="00F4161C" w:rsidTr="0069062B">
        <w:trPr>
          <w:trHeight w:val="712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Участие во всероссийском </w:t>
            </w:r>
            <w:proofErr w:type="spellStart"/>
            <w:r w:rsidRPr="00F4161C">
              <w:rPr>
                <w:sz w:val="24"/>
                <w:lang w:val="ru-RU"/>
              </w:rPr>
              <w:t>профориентационном</w:t>
            </w:r>
            <w:proofErr w:type="spellEnd"/>
            <w:r w:rsidRPr="00F4161C">
              <w:rPr>
                <w:sz w:val="24"/>
                <w:lang w:val="ru-RU"/>
              </w:rPr>
              <w:t xml:space="preserve"> проекте «Шоу профессий» (онлайн-уроки).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Классные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</w:p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руководители</w:t>
            </w:r>
            <w:proofErr w:type="spellEnd"/>
          </w:p>
        </w:tc>
      </w:tr>
      <w:tr w:rsidR="0069062B" w:rsidRPr="00F4161C" w:rsidTr="0069062B">
        <w:trPr>
          <w:trHeight w:val="728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 xml:space="preserve">Экскурсии на производство 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Классные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</w:p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руководители</w:t>
            </w:r>
            <w:proofErr w:type="spellEnd"/>
          </w:p>
        </w:tc>
      </w:tr>
      <w:tr w:rsidR="0069062B" w:rsidRPr="00F4161C" w:rsidTr="0069062B">
        <w:trPr>
          <w:trHeight w:val="712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  <w:lang w:val="ru-RU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>Совместные детско-взрослые мероприятия «Профессии моих родителей»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Классные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</w:p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руководители</w:t>
            </w:r>
            <w:proofErr w:type="spellEnd"/>
          </w:p>
        </w:tc>
      </w:tr>
      <w:tr w:rsidR="0069062B" w:rsidRPr="00F4161C" w:rsidTr="0069062B">
        <w:trPr>
          <w:trHeight w:val="712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Тематические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занятия</w:t>
            </w:r>
            <w:proofErr w:type="spellEnd"/>
            <w:r>
              <w:rPr>
                <w:color w:val="000000"/>
                <w:sz w:val="24"/>
              </w:rPr>
              <w:t xml:space="preserve"> «</w:t>
            </w:r>
            <w:proofErr w:type="spellStart"/>
            <w:r>
              <w:rPr>
                <w:color w:val="000000"/>
                <w:sz w:val="24"/>
              </w:rPr>
              <w:t>Калейд</w:t>
            </w:r>
            <w:proofErr w:type="spellEnd"/>
            <w:r>
              <w:rPr>
                <w:color w:val="000000"/>
                <w:sz w:val="24"/>
                <w:lang w:val="ru-RU"/>
              </w:rPr>
              <w:t>о</w:t>
            </w:r>
            <w:proofErr w:type="spellStart"/>
            <w:r w:rsidRPr="00F4161C">
              <w:rPr>
                <w:color w:val="000000"/>
                <w:sz w:val="24"/>
              </w:rPr>
              <w:t>скоп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профессий</w:t>
            </w:r>
            <w:proofErr w:type="spellEnd"/>
            <w:r w:rsidRPr="00F4161C">
              <w:rPr>
                <w:color w:val="000000"/>
                <w:sz w:val="24"/>
              </w:rPr>
              <w:t xml:space="preserve">». 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Классные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</w:p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руководители</w:t>
            </w:r>
            <w:proofErr w:type="spellEnd"/>
          </w:p>
        </w:tc>
      </w:tr>
      <w:tr w:rsidR="0069062B" w:rsidRPr="00F4161C" w:rsidTr="0069062B">
        <w:trPr>
          <w:trHeight w:val="712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>Знакомство обучающихся с различными профессиями в рамках программ дополнительного образования.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Педагоги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доп</w:t>
            </w:r>
            <w:proofErr w:type="spellEnd"/>
            <w:r w:rsidRPr="00F4161C">
              <w:rPr>
                <w:color w:val="000000"/>
                <w:sz w:val="24"/>
              </w:rPr>
              <w:t xml:space="preserve">. </w:t>
            </w:r>
            <w:proofErr w:type="spellStart"/>
            <w:r w:rsidRPr="00F4161C">
              <w:rPr>
                <w:color w:val="000000"/>
                <w:sz w:val="24"/>
              </w:rPr>
              <w:t>Образования</w:t>
            </w:r>
            <w:proofErr w:type="spellEnd"/>
          </w:p>
        </w:tc>
      </w:tr>
      <w:tr w:rsidR="0069062B" w:rsidRPr="00765E7A" w:rsidTr="0069062B">
        <w:trPr>
          <w:trHeight w:val="712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20"/>
              </w:tabs>
              <w:wordWrap w:val="0"/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4499" w:type="dxa"/>
          </w:tcPr>
          <w:p w:rsidR="0069062B" w:rsidRPr="00F4161C" w:rsidRDefault="0069062B" w:rsidP="0069062B">
            <w:pPr>
              <w:tabs>
                <w:tab w:val="left" w:pos="1920"/>
              </w:tabs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Организация участия в проекте «Россия-страна возможностей»</w:t>
            </w:r>
          </w:p>
        </w:tc>
        <w:tc>
          <w:tcPr>
            <w:tcW w:w="1329" w:type="dxa"/>
          </w:tcPr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1705" w:type="dxa"/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 xml:space="preserve">В </w:t>
            </w:r>
            <w:proofErr w:type="spellStart"/>
            <w:r w:rsidRPr="00F4161C">
              <w:rPr>
                <w:color w:val="000000"/>
                <w:sz w:val="24"/>
              </w:rPr>
              <w:t>течение</w:t>
            </w:r>
            <w:proofErr w:type="spellEnd"/>
          </w:p>
          <w:p w:rsidR="0069062B" w:rsidRPr="00F4161C" w:rsidRDefault="0069062B" w:rsidP="0069062B">
            <w:pPr>
              <w:tabs>
                <w:tab w:val="left" w:pos="1920"/>
              </w:tabs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color w:val="000000"/>
                <w:sz w:val="24"/>
              </w:rPr>
              <w:t>учебного</w:t>
            </w:r>
            <w:proofErr w:type="spellEnd"/>
            <w:r w:rsidRPr="00F4161C">
              <w:rPr>
                <w:color w:val="000000"/>
                <w:sz w:val="24"/>
              </w:rPr>
              <w:t xml:space="preserve"> </w:t>
            </w:r>
            <w:proofErr w:type="spellStart"/>
            <w:r w:rsidRPr="00F4161C">
              <w:rPr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788" w:type="dxa"/>
          </w:tcPr>
          <w:p w:rsidR="0069062B" w:rsidRPr="00765E7A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Советник директора по воспитанию</w:t>
            </w:r>
          </w:p>
        </w:tc>
      </w:tr>
    </w:tbl>
    <w:p w:rsidR="0069062B" w:rsidRPr="00F4161C" w:rsidRDefault="0069062B" w:rsidP="0069062B">
      <w:pPr>
        <w:tabs>
          <w:tab w:val="left" w:pos="1920"/>
        </w:tabs>
        <w:rPr>
          <w:sz w:val="24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5"/>
        <w:gridCol w:w="3897"/>
        <w:gridCol w:w="931"/>
        <w:gridCol w:w="2258"/>
        <w:gridCol w:w="2269"/>
      </w:tblGrid>
      <w:tr w:rsidR="0069062B" w:rsidRPr="00E6774F" w:rsidTr="0069062B">
        <w:trPr>
          <w:trHeight w:val="83"/>
        </w:trPr>
        <w:tc>
          <w:tcPr>
            <w:tcW w:w="10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rFonts w:eastAsia="Calibri"/>
                <w:b/>
                <w:sz w:val="24"/>
                <w:lang w:eastAsia="en-US"/>
              </w:rPr>
              <w:t>Детские общественные объединения</w:t>
            </w:r>
            <w:r>
              <w:rPr>
                <w:b/>
                <w:sz w:val="24"/>
              </w:rPr>
              <w:t>»</w:t>
            </w:r>
          </w:p>
        </w:tc>
      </w:tr>
      <w:tr w:rsidR="0069062B" w:rsidRPr="00F4161C" w:rsidTr="0069062B">
        <w:trPr>
          <w:trHeight w:val="74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b/>
                <w:sz w:val="24"/>
              </w:rPr>
            </w:pPr>
          </w:p>
        </w:tc>
      </w:tr>
      <w:tr w:rsidR="0069062B" w:rsidRPr="00F4161C" w:rsidTr="0069062B">
        <w:trPr>
          <w:trHeight w:val="144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</w:p>
        </w:tc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rFonts w:eastAsia="Calibri"/>
                <w:b/>
                <w:sz w:val="24"/>
                <w:lang w:eastAsia="en-US"/>
              </w:rPr>
            </w:pPr>
            <w:r w:rsidRPr="00F4161C">
              <w:rPr>
                <w:b/>
                <w:sz w:val="24"/>
              </w:rPr>
              <w:t>Мероприятия РДДМ «Движение первых»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№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i/>
                <w:sz w:val="24"/>
              </w:rPr>
              <w:t>Дела, события, мероприятия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i/>
                <w:color w:val="000000"/>
                <w:sz w:val="24"/>
              </w:rPr>
              <w:t>Ответственные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знаний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01.09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2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2.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Международному Дню пожилых людей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01.10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3.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учителя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05.10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4.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отца в России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15.10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5.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народного единства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04.11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lastRenderedPageBreak/>
              <w:t>6.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матери в России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27.11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7.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неизвестного солдата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03.12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2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8.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добровольца (волонтера) в России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05.12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9.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героев Отечества.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09.12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26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10.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Конституции Российской Федерации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12.12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27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11.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акция, посвященная Дню Государственного гимна Российской Федерации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25.12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12.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  <w:highlight w:val="yellow"/>
              </w:rPr>
            </w:pPr>
            <w:r w:rsidRPr="00F4161C">
              <w:rPr>
                <w:sz w:val="24"/>
              </w:rPr>
              <w:t>Всероссийский проект «Волонтёры науки».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3-4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 xml:space="preserve">Сентябрь </w:t>
            </w:r>
            <w:r>
              <w:rPr>
                <w:sz w:val="24"/>
              </w:rPr>
              <w:t>–</w:t>
            </w:r>
            <w:r w:rsidRPr="00F4161C">
              <w:rPr>
                <w:sz w:val="24"/>
              </w:rPr>
              <w:t xml:space="preserve"> декабрь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13.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  <w:highlight w:val="yellow"/>
              </w:rPr>
            </w:pPr>
            <w:r w:rsidRPr="00F4161C">
              <w:rPr>
                <w:sz w:val="24"/>
              </w:rPr>
              <w:t>Всероссийский проект «Узнай!».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Сентябрь – 11.12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14.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Всероссийская серия спортивных вызовов «Испытай себя».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 xml:space="preserve">Сентябрь </w:t>
            </w:r>
            <w:r>
              <w:rPr>
                <w:sz w:val="24"/>
              </w:rPr>
              <w:t>–</w:t>
            </w:r>
            <w:r w:rsidRPr="00F4161C">
              <w:rPr>
                <w:sz w:val="24"/>
              </w:rPr>
              <w:t xml:space="preserve"> декабрь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15.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 xml:space="preserve">Всероссийские открытые тренировки первых.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 xml:space="preserve">Сентябрь </w:t>
            </w:r>
            <w:r>
              <w:rPr>
                <w:sz w:val="24"/>
              </w:rPr>
              <w:t>–</w:t>
            </w:r>
            <w:r w:rsidRPr="00F4161C">
              <w:rPr>
                <w:sz w:val="24"/>
              </w:rPr>
              <w:t xml:space="preserve"> декабрь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16.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 xml:space="preserve">Всероссийский проект «Будь здоров!».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 xml:space="preserve">Сентябрь </w:t>
            </w:r>
            <w:r>
              <w:rPr>
                <w:sz w:val="24"/>
              </w:rPr>
              <w:t>–</w:t>
            </w:r>
            <w:r w:rsidRPr="00F4161C">
              <w:rPr>
                <w:sz w:val="24"/>
              </w:rPr>
              <w:t xml:space="preserve"> декабрь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7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17.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 xml:space="preserve">Всероссийская акция «Мы – граждане России!». 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 xml:space="preserve">Сентябрь </w:t>
            </w:r>
            <w:r>
              <w:rPr>
                <w:sz w:val="24"/>
              </w:rPr>
              <w:t>–</w:t>
            </w:r>
            <w:r w:rsidRPr="00F4161C">
              <w:rPr>
                <w:sz w:val="24"/>
              </w:rPr>
              <w:t xml:space="preserve"> декабрь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trHeight w:val="18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18.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>Всероссийская акция «</w:t>
            </w:r>
            <w:proofErr w:type="spellStart"/>
            <w:r w:rsidRPr="00F4161C">
              <w:rPr>
                <w:sz w:val="24"/>
              </w:rPr>
              <w:t>МыВместе.Дети</w:t>
            </w:r>
            <w:proofErr w:type="spellEnd"/>
            <w:r w:rsidRPr="00F4161C">
              <w:rPr>
                <w:sz w:val="24"/>
              </w:rPr>
              <w:t>».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1-4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В течение учебного года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sz w:val="24"/>
              </w:rPr>
              <w:t xml:space="preserve">Советник директора по воспитанию </w:t>
            </w:r>
          </w:p>
        </w:tc>
      </w:tr>
      <w:tr w:rsidR="0069062B" w:rsidRPr="00587C69" w:rsidTr="0069062B">
        <w:trPr>
          <w:trHeight w:val="35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F7204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Мероприятия экологического сообщества «Юннаты первых»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F7204" w:rsidRDefault="0069062B" w:rsidP="0069062B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9F7204" w:rsidRDefault="0069062B" w:rsidP="0069062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>
              <w:rPr>
                <w:sz w:val="24"/>
              </w:rPr>
              <w:t>Классные руководители, советник директора по воспитанию</w:t>
            </w:r>
          </w:p>
        </w:tc>
      </w:tr>
    </w:tbl>
    <w:p w:rsidR="0069062B" w:rsidRPr="00F4161C" w:rsidRDefault="0069062B" w:rsidP="0069062B">
      <w:pPr>
        <w:tabs>
          <w:tab w:val="left" w:pos="1920"/>
        </w:tabs>
        <w:rPr>
          <w:sz w:val="24"/>
        </w:rPr>
      </w:pPr>
    </w:p>
    <w:tbl>
      <w:tblPr>
        <w:tblStyle w:val="afd"/>
        <w:tblW w:w="10541" w:type="dxa"/>
        <w:tblInd w:w="-714" w:type="dxa"/>
        <w:tblLook w:val="04A0" w:firstRow="1" w:lastRow="0" w:firstColumn="1" w:lastColumn="0" w:noHBand="0" w:noVBand="1"/>
      </w:tblPr>
      <w:tblGrid>
        <w:gridCol w:w="1135"/>
        <w:gridCol w:w="3919"/>
        <w:gridCol w:w="913"/>
        <w:gridCol w:w="2214"/>
        <w:gridCol w:w="2348"/>
        <w:gridCol w:w="12"/>
      </w:tblGrid>
      <w:tr w:rsidR="0069062B" w:rsidRPr="00F4161C" w:rsidTr="0069062B">
        <w:trPr>
          <w:trHeight w:val="227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</w:p>
        </w:tc>
        <w:tc>
          <w:tcPr>
            <w:tcW w:w="9406" w:type="dxa"/>
            <w:gridSpan w:val="5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b/>
                <w:sz w:val="24"/>
                <w:lang w:val="ru-RU" w:eastAsia="en-US"/>
              </w:rPr>
              <w:t>ЮИД</w:t>
            </w:r>
          </w:p>
        </w:tc>
      </w:tr>
      <w:tr w:rsidR="0069062B" w:rsidRPr="00F4161C" w:rsidTr="0069062B">
        <w:trPr>
          <w:gridAfter w:val="1"/>
          <w:wAfter w:w="12" w:type="dxa"/>
          <w:trHeight w:val="505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</w:t>
            </w:r>
          </w:p>
        </w:tc>
        <w:tc>
          <w:tcPr>
            <w:tcW w:w="391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Программа «ЮИД» реализуется через дополнительное образование</w:t>
            </w:r>
          </w:p>
        </w:tc>
        <w:tc>
          <w:tcPr>
            <w:tcW w:w="91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4</w:t>
            </w:r>
          </w:p>
        </w:tc>
        <w:tc>
          <w:tcPr>
            <w:tcW w:w="2214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48" w:type="dxa"/>
          </w:tcPr>
          <w:p w:rsidR="0069062B" w:rsidRDefault="0069062B" w:rsidP="0069062B">
            <w:r w:rsidRPr="00764C60">
              <w:rPr>
                <w:sz w:val="24"/>
                <w:lang w:val="ru-RU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gridAfter w:val="1"/>
          <w:wAfter w:w="12" w:type="dxa"/>
          <w:trHeight w:val="480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2</w:t>
            </w:r>
          </w:p>
        </w:tc>
        <w:tc>
          <w:tcPr>
            <w:tcW w:w="391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 xml:space="preserve">Участие в </w:t>
            </w:r>
            <w:proofErr w:type="spellStart"/>
            <w:r w:rsidRPr="00F4161C">
              <w:rPr>
                <w:rFonts w:eastAsia="Calibri"/>
                <w:sz w:val="24"/>
                <w:lang w:val="ru-RU" w:eastAsia="en-US"/>
              </w:rPr>
              <w:t>челленджах</w:t>
            </w:r>
            <w:proofErr w:type="spellEnd"/>
            <w:r w:rsidRPr="00F4161C">
              <w:rPr>
                <w:rFonts w:eastAsia="Calibri"/>
                <w:sz w:val="24"/>
                <w:lang w:val="ru-RU" w:eastAsia="en-US"/>
              </w:rPr>
              <w:t>, акциях, конкурсах</w:t>
            </w:r>
          </w:p>
        </w:tc>
        <w:tc>
          <w:tcPr>
            <w:tcW w:w="91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4</w:t>
            </w:r>
          </w:p>
        </w:tc>
        <w:tc>
          <w:tcPr>
            <w:tcW w:w="2214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48" w:type="dxa"/>
          </w:tcPr>
          <w:p w:rsidR="0069062B" w:rsidRDefault="0069062B" w:rsidP="0069062B">
            <w:r w:rsidRPr="00764C60">
              <w:rPr>
                <w:sz w:val="24"/>
                <w:lang w:val="ru-RU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gridAfter w:val="1"/>
          <w:wAfter w:w="12" w:type="dxa"/>
          <w:trHeight w:val="1011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color w:val="000000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3</w:t>
            </w:r>
          </w:p>
        </w:tc>
        <w:tc>
          <w:tcPr>
            <w:tcW w:w="391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Работа отряда ЮИД.  Беседы по классам бесед перед началом и окончанием школьных каникул. Рейды.</w:t>
            </w:r>
          </w:p>
        </w:tc>
        <w:tc>
          <w:tcPr>
            <w:tcW w:w="91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4</w:t>
            </w:r>
          </w:p>
        </w:tc>
        <w:tc>
          <w:tcPr>
            <w:tcW w:w="2214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48" w:type="dxa"/>
          </w:tcPr>
          <w:p w:rsidR="0069062B" w:rsidRDefault="0069062B" w:rsidP="0069062B">
            <w:r w:rsidRPr="00764C60">
              <w:rPr>
                <w:sz w:val="24"/>
                <w:lang w:val="ru-RU"/>
              </w:rPr>
              <w:t xml:space="preserve">Советник директора по воспитанию </w:t>
            </w:r>
          </w:p>
        </w:tc>
      </w:tr>
      <w:tr w:rsidR="0069062B" w:rsidRPr="00F4161C" w:rsidTr="0069062B">
        <w:trPr>
          <w:gridAfter w:val="1"/>
          <w:wAfter w:w="12" w:type="dxa"/>
          <w:trHeight w:val="480"/>
        </w:trPr>
        <w:tc>
          <w:tcPr>
            <w:tcW w:w="1135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4</w:t>
            </w:r>
          </w:p>
        </w:tc>
        <w:tc>
          <w:tcPr>
            <w:tcW w:w="391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Соревнования юных инспекторов дв</w:t>
            </w:r>
            <w:r>
              <w:rPr>
                <w:rFonts w:eastAsia="Calibri"/>
                <w:sz w:val="24"/>
                <w:lang w:val="ru-RU" w:eastAsia="en-US"/>
              </w:rPr>
              <w:t>ижения «Безопасное колесо - 2025</w:t>
            </w:r>
            <w:r w:rsidRPr="00F4161C">
              <w:rPr>
                <w:rFonts w:eastAsia="Calibri"/>
                <w:sz w:val="24"/>
                <w:lang w:val="ru-RU" w:eastAsia="en-US"/>
              </w:rPr>
              <w:t>»</w:t>
            </w:r>
          </w:p>
        </w:tc>
        <w:tc>
          <w:tcPr>
            <w:tcW w:w="91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4</w:t>
            </w:r>
          </w:p>
        </w:tc>
        <w:tc>
          <w:tcPr>
            <w:tcW w:w="2214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апрель</w:t>
            </w:r>
          </w:p>
        </w:tc>
        <w:tc>
          <w:tcPr>
            <w:tcW w:w="2348" w:type="dxa"/>
          </w:tcPr>
          <w:p w:rsidR="0069062B" w:rsidRDefault="0069062B" w:rsidP="0069062B">
            <w:r w:rsidRPr="00764C60">
              <w:rPr>
                <w:sz w:val="24"/>
                <w:lang w:val="ru-RU"/>
              </w:rPr>
              <w:t xml:space="preserve">Советник директора по воспитанию </w:t>
            </w:r>
          </w:p>
        </w:tc>
      </w:tr>
    </w:tbl>
    <w:p w:rsidR="0069062B" w:rsidRPr="00F4161C" w:rsidRDefault="0069062B" w:rsidP="0069062B">
      <w:pPr>
        <w:tabs>
          <w:tab w:val="left" w:pos="1920"/>
        </w:tabs>
        <w:rPr>
          <w:sz w:val="24"/>
        </w:rPr>
      </w:pPr>
    </w:p>
    <w:p w:rsidR="0069062B" w:rsidRPr="00F4161C" w:rsidRDefault="0069062B" w:rsidP="0069062B">
      <w:pPr>
        <w:tabs>
          <w:tab w:val="left" w:pos="1920"/>
        </w:tabs>
        <w:rPr>
          <w:sz w:val="24"/>
        </w:rPr>
      </w:pPr>
    </w:p>
    <w:p w:rsidR="0069062B" w:rsidRPr="00F4161C" w:rsidRDefault="0069062B" w:rsidP="0069062B">
      <w:pPr>
        <w:tabs>
          <w:tab w:val="left" w:pos="1920"/>
        </w:tabs>
        <w:rPr>
          <w:sz w:val="24"/>
        </w:rPr>
      </w:pPr>
    </w:p>
    <w:tbl>
      <w:tblPr>
        <w:tblW w:w="1035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2"/>
        <w:gridCol w:w="3794"/>
        <w:gridCol w:w="916"/>
        <w:gridCol w:w="2223"/>
        <w:gridCol w:w="2358"/>
      </w:tblGrid>
      <w:tr w:rsidR="0069062B" w:rsidRPr="00E6774F" w:rsidTr="0012498F">
        <w:trPr>
          <w:trHeight w:val="213"/>
        </w:trPr>
        <w:tc>
          <w:tcPr>
            <w:tcW w:w="10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rFonts w:eastAsia="Calibri"/>
                <w:b/>
                <w:sz w:val="24"/>
                <w:szCs w:val="26"/>
                <w:lang w:eastAsia="en-US"/>
              </w:rPr>
              <w:t>Школьные спортивные клубы</w:t>
            </w:r>
            <w:r>
              <w:rPr>
                <w:b/>
                <w:sz w:val="24"/>
              </w:rPr>
              <w:t>»</w:t>
            </w:r>
          </w:p>
        </w:tc>
      </w:tr>
      <w:tr w:rsidR="0069062B" w:rsidRPr="00F4161C" w:rsidTr="0012498F">
        <w:trPr>
          <w:trHeight w:val="427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  <w:r w:rsidRPr="00F4161C">
              <w:rPr>
                <w:color w:val="000000"/>
                <w:sz w:val="24"/>
              </w:rPr>
              <w:t>№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i/>
                <w:sz w:val="24"/>
              </w:rPr>
              <w:t>Дела, события, мероприятия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r w:rsidRPr="00F4161C">
              <w:rPr>
                <w:i/>
                <w:color w:val="000000"/>
                <w:sz w:val="24"/>
              </w:rPr>
              <w:t>Классы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i/>
                <w:color w:val="000000"/>
                <w:sz w:val="24"/>
              </w:rPr>
              <w:t>Сроки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2B" w:rsidRPr="00F4161C" w:rsidRDefault="0069062B" w:rsidP="0069062B">
            <w:pPr>
              <w:jc w:val="left"/>
              <w:rPr>
                <w:sz w:val="24"/>
              </w:rPr>
            </w:pPr>
            <w:r w:rsidRPr="00F4161C">
              <w:rPr>
                <w:i/>
                <w:color w:val="000000"/>
                <w:sz w:val="24"/>
              </w:rPr>
              <w:t>Ответственные</w:t>
            </w:r>
          </w:p>
        </w:tc>
      </w:tr>
    </w:tbl>
    <w:tbl>
      <w:tblPr>
        <w:tblStyle w:val="afd"/>
        <w:tblW w:w="10289" w:type="dxa"/>
        <w:tblInd w:w="-572" w:type="dxa"/>
        <w:tblLook w:val="04A0" w:firstRow="1" w:lastRow="0" w:firstColumn="1" w:lastColumn="0" w:noHBand="0" w:noVBand="1"/>
      </w:tblPr>
      <w:tblGrid>
        <w:gridCol w:w="993"/>
        <w:gridCol w:w="3948"/>
        <w:gridCol w:w="895"/>
        <w:gridCol w:w="2162"/>
        <w:gridCol w:w="2291"/>
      </w:tblGrid>
      <w:tr w:rsidR="0069062B" w:rsidRPr="00F4161C" w:rsidTr="0012498F">
        <w:trPr>
          <w:trHeight w:val="990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jc w:val="left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/>
              </w:rPr>
              <w:t>1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adjustRightInd w:val="0"/>
              <w:jc w:val="left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/>
              </w:rPr>
              <w:t>Организация работы спортивного клуба</w:t>
            </w:r>
          </w:p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/>
              </w:rPr>
              <w:t>«Лидер».</w:t>
            </w: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 xml:space="preserve"> Выборы </w:t>
            </w:r>
            <w:proofErr w:type="spellStart"/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физорогов</w:t>
            </w:r>
            <w:proofErr w:type="spellEnd"/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 xml:space="preserve">. Заседание Совета Клуба. 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476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3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Конкурс рисунков «Мой любимый вид спорта»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  <w:r w:rsidRPr="00F4161C">
              <w:rPr>
                <w:sz w:val="24"/>
                <w:lang w:val="ru-RU"/>
              </w:rPr>
              <w:t>-4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Октябрь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495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4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«Веселые старты» 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2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ноябрь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476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5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Турнир по шашкам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февраль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495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6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Соревнования «А, ну-ка, мальчики!»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Pr="00F4161C">
              <w:rPr>
                <w:sz w:val="24"/>
                <w:lang w:val="ru-RU"/>
              </w:rPr>
              <w:t>-4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Февраль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495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7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«А ну-ка, девочки!» спортивный праздник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  <w:r w:rsidRPr="00F4161C">
              <w:rPr>
                <w:sz w:val="24"/>
                <w:lang w:val="ru-RU"/>
              </w:rPr>
              <w:t>-4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март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733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9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Школьный этап президентских состязаний «Детская лёгкая атлетика»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3-</w:t>
            </w:r>
            <w:r w:rsidRPr="00F4161C">
              <w:rPr>
                <w:sz w:val="24"/>
                <w:lang w:val="ru-RU"/>
              </w:rPr>
              <w:t>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апрель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1228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color w:val="000000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10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Уроки здоровья, профилактические беседы о правильном питании, соблюдении правил личной гигиены, режиме дня, ведении здорового образа жизни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  <w:tr w:rsidR="0069062B" w:rsidRPr="00F4161C" w:rsidTr="0012498F">
        <w:trPr>
          <w:trHeight w:val="733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color w:val="000000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11</w:t>
            </w:r>
          </w:p>
        </w:tc>
        <w:tc>
          <w:tcPr>
            <w:tcW w:w="3948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color w:val="000000"/>
                <w:sz w:val="24"/>
                <w:lang w:val="ru-RU" w:eastAsia="en-US"/>
              </w:rPr>
            </w:pPr>
            <w:r w:rsidRPr="00F4161C">
              <w:rPr>
                <w:rFonts w:eastAsia="Calibri"/>
                <w:color w:val="000000"/>
                <w:sz w:val="24"/>
                <w:lang w:val="ru-RU" w:eastAsia="en-US"/>
              </w:rPr>
              <w:t>Школьный (муниципальный) этап «Президентские состязания», «Президентские спортивные игры»</w:t>
            </w:r>
          </w:p>
        </w:tc>
        <w:tc>
          <w:tcPr>
            <w:tcW w:w="895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>
              <w:rPr>
                <w:rFonts w:eastAsia="Calibri"/>
                <w:sz w:val="24"/>
                <w:lang w:val="ru-RU" w:eastAsia="en-US"/>
              </w:rPr>
              <w:t>3</w:t>
            </w:r>
            <w:r w:rsidRPr="00F4161C">
              <w:rPr>
                <w:rFonts w:eastAsia="Calibri"/>
                <w:sz w:val="24"/>
                <w:lang w:val="ru-RU" w:eastAsia="en-US"/>
              </w:rPr>
              <w:t>-4</w:t>
            </w:r>
          </w:p>
        </w:tc>
        <w:tc>
          <w:tcPr>
            <w:tcW w:w="2162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291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физической культуры</w:t>
            </w:r>
          </w:p>
        </w:tc>
      </w:tr>
    </w:tbl>
    <w:tbl>
      <w:tblPr>
        <w:tblW w:w="1031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17"/>
      </w:tblGrid>
      <w:tr w:rsidR="0069062B" w:rsidRPr="00E6774F" w:rsidTr="0012498F">
        <w:trPr>
          <w:trHeight w:val="245"/>
        </w:trPr>
        <w:tc>
          <w:tcPr>
            <w:tcW w:w="10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rFonts w:eastAsia="Calibri"/>
                <w:b/>
                <w:sz w:val="24"/>
                <w:lang w:eastAsia="en-US"/>
              </w:rPr>
              <w:t>Школьные театры</w:t>
            </w:r>
            <w:r>
              <w:rPr>
                <w:b/>
                <w:sz w:val="24"/>
              </w:rPr>
              <w:t>»</w:t>
            </w:r>
          </w:p>
        </w:tc>
      </w:tr>
    </w:tbl>
    <w:tbl>
      <w:tblPr>
        <w:tblStyle w:val="afd"/>
        <w:tblW w:w="10324" w:type="dxa"/>
        <w:tblInd w:w="-572" w:type="dxa"/>
        <w:tblLook w:val="04A0" w:firstRow="1" w:lastRow="0" w:firstColumn="1" w:lastColumn="0" w:noHBand="0" w:noVBand="1"/>
      </w:tblPr>
      <w:tblGrid>
        <w:gridCol w:w="993"/>
        <w:gridCol w:w="3752"/>
        <w:gridCol w:w="1203"/>
        <w:gridCol w:w="2067"/>
        <w:gridCol w:w="2309"/>
      </w:tblGrid>
      <w:tr w:rsidR="0069062B" w:rsidRPr="00F4161C" w:rsidTr="0012498F">
        <w:trPr>
          <w:trHeight w:val="268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>№</w:t>
            </w:r>
          </w:p>
        </w:tc>
        <w:tc>
          <w:tcPr>
            <w:tcW w:w="3752" w:type="dxa"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proofErr w:type="spellStart"/>
            <w:r w:rsidRPr="00F4161C">
              <w:rPr>
                <w:i/>
                <w:sz w:val="24"/>
              </w:rPr>
              <w:t>Дела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события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03" w:type="dxa"/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Классы</w:t>
            </w:r>
            <w:proofErr w:type="spellEnd"/>
          </w:p>
        </w:tc>
        <w:tc>
          <w:tcPr>
            <w:tcW w:w="2067" w:type="dxa"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Сроки</w:t>
            </w:r>
            <w:proofErr w:type="spellEnd"/>
          </w:p>
        </w:tc>
        <w:tc>
          <w:tcPr>
            <w:tcW w:w="2309" w:type="dxa"/>
          </w:tcPr>
          <w:p w:rsidR="0069062B" w:rsidRPr="00F4161C" w:rsidRDefault="0069062B" w:rsidP="0069062B">
            <w:pPr>
              <w:jc w:val="left"/>
              <w:rPr>
                <w:sz w:val="24"/>
                <w:lang w:val="ru-RU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Ответственные</w:t>
            </w:r>
            <w:proofErr w:type="spellEnd"/>
          </w:p>
        </w:tc>
      </w:tr>
      <w:tr w:rsidR="0069062B" w:rsidRPr="00587C69" w:rsidTr="0012498F">
        <w:trPr>
          <w:trHeight w:val="827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shd w:val="clear" w:color="auto" w:fill="FFFFFF"/>
              <w:tabs>
                <w:tab w:val="left" w:pos="993"/>
                <w:tab w:val="left" w:pos="1310"/>
              </w:tabs>
              <w:rPr>
                <w:rFonts w:eastAsia="№Е"/>
                <w:sz w:val="24"/>
                <w:lang w:val="ru-RU"/>
              </w:rPr>
            </w:pPr>
            <w:r w:rsidRPr="00F4161C">
              <w:rPr>
                <w:rFonts w:eastAsia="№Е"/>
                <w:sz w:val="24"/>
                <w:lang w:val="ru-RU"/>
              </w:rPr>
              <w:t>1</w:t>
            </w:r>
          </w:p>
        </w:tc>
        <w:tc>
          <w:tcPr>
            <w:tcW w:w="3752" w:type="dxa"/>
          </w:tcPr>
          <w:p w:rsidR="0069062B" w:rsidRPr="00F4161C" w:rsidRDefault="0069062B" w:rsidP="0069062B">
            <w:pPr>
              <w:widowControl/>
              <w:shd w:val="clear" w:color="auto" w:fill="FFFFFF"/>
              <w:tabs>
                <w:tab w:val="left" w:pos="993"/>
                <w:tab w:val="left" w:pos="1310"/>
              </w:tabs>
              <w:rPr>
                <w:rFonts w:eastAsia="№Е"/>
                <w:sz w:val="24"/>
                <w:lang w:val="ru-RU"/>
              </w:rPr>
            </w:pPr>
            <w:r w:rsidRPr="00F4161C">
              <w:rPr>
                <w:rFonts w:eastAsia="№Е"/>
                <w:sz w:val="24"/>
                <w:lang w:val="ru-RU"/>
              </w:rPr>
              <w:t xml:space="preserve">Участие в театральных постановках 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4</w:t>
            </w:r>
          </w:p>
        </w:tc>
        <w:tc>
          <w:tcPr>
            <w:tcW w:w="2067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9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Руководитель объединения, учителя начальных классов</w:t>
            </w:r>
          </w:p>
        </w:tc>
      </w:tr>
    </w:tbl>
    <w:tbl>
      <w:tblPr>
        <w:tblW w:w="1037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70"/>
      </w:tblGrid>
      <w:tr w:rsidR="0069062B" w:rsidRPr="00E6774F" w:rsidTr="0012498F">
        <w:trPr>
          <w:trHeight w:val="198"/>
        </w:trPr>
        <w:tc>
          <w:tcPr>
            <w:tcW w:w="10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E6774F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rFonts w:eastAsia="Calibri"/>
                <w:b/>
                <w:sz w:val="24"/>
                <w:lang w:eastAsia="en-US"/>
              </w:rPr>
              <w:t>Школьные медиа</w:t>
            </w:r>
            <w:r>
              <w:rPr>
                <w:b/>
                <w:sz w:val="24"/>
              </w:rPr>
              <w:t>»</w:t>
            </w:r>
          </w:p>
        </w:tc>
      </w:tr>
    </w:tbl>
    <w:tbl>
      <w:tblPr>
        <w:tblStyle w:val="afd"/>
        <w:tblW w:w="10313" w:type="dxa"/>
        <w:tblInd w:w="-572" w:type="dxa"/>
        <w:tblLook w:val="04A0" w:firstRow="1" w:lastRow="0" w:firstColumn="1" w:lastColumn="0" w:noHBand="0" w:noVBand="1"/>
      </w:tblPr>
      <w:tblGrid>
        <w:gridCol w:w="993"/>
        <w:gridCol w:w="3779"/>
        <w:gridCol w:w="1203"/>
        <w:gridCol w:w="2038"/>
        <w:gridCol w:w="2300"/>
      </w:tblGrid>
      <w:tr w:rsidR="0069062B" w:rsidRPr="00F4161C" w:rsidTr="0012498F">
        <w:trPr>
          <w:trHeight w:val="234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>№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proofErr w:type="spellStart"/>
            <w:r w:rsidRPr="00F4161C">
              <w:rPr>
                <w:i/>
                <w:sz w:val="24"/>
              </w:rPr>
              <w:t>Дела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события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1203" w:type="dxa"/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Классы</w:t>
            </w:r>
            <w:proofErr w:type="spellEnd"/>
          </w:p>
        </w:tc>
        <w:tc>
          <w:tcPr>
            <w:tcW w:w="2038" w:type="dxa"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Сроки</w:t>
            </w:r>
            <w:proofErr w:type="spellEnd"/>
          </w:p>
        </w:tc>
        <w:tc>
          <w:tcPr>
            <w:tcW w:w="2300" w:type="dxa"/>
          </w:tcPr>
          <w:p w:rsidR="0069062B" w:rsidRPr="00F4161C" w:rsidRDefault="0069062B" w:rsidP="0069062B">
            <w:pPr>
              <w:jc w:val="left"/>
              <w:rPr>
                <w:sz w:val="24"/>
                <w:lang w:val="ru-RU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Ответственные</w:t>
            </w:r>
            <w:proofErr w:type="spellEnd"/>
          </w:p>
        </w:tc>
      </w:tr>
      <w:tr w:rsidR="0069062B" w:rsidRPr="00F4161C" w:rsidTr="0012498F">
        <w:trPr>
          <w:trHeight w:val="956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 w:bidi="ru-RU"/>
              </w:rPr>
            </w:pPr>
            <w:r w:rsidRPr="00F4161C">
              <w:rPr>
                <w:rFonts w:eastAsia="Calibri"/>
                <w:sz w:val="24"/>
                <w:lang w:val="ru-RU" w:eastAsia="en-US" w:bidi="ru-RU"/>
              </w:rPr>
              <w:t>1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 w:eastAsia="en-US" w:bidi="ru-RU"/>
              </w:rPr>
              <w:t>Ведение аккаунта класса в социальных сетях. Своевременное размещение информационных постов о жизнедеятельности класса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038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0" w:type="dxa"/>
          </w:tcPr>
          <w:p w:rsidR="0069062B" w:rsidRPr="00F4161C" w:rsidRDefault="0069062B" w:rsidP="0069062B">
            <w:pPr>
              <w:widowControl/>
              <w:tabs>
                <w:tab w:val="left" w:pos="3390"/>
              </w:tabs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начальных классов</w:t>
            </w:r>
          </w:p>
        </w:tc>
      </w:tr>
      <w:tr w:rsidR="0069062B" w:rsidRPr="00F4161C" w:rsidTr="0012498F">
        <w:trPr>
          <w:trHeight w:val="487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 w:bidi="ru-RU"/>
              </w:rPr>
            </w:pPr>
            <w:r w:rsidRPr="00F4161C">
              <w:rPr>
                <w:rFonts w:eastAsia="Calibri"/>
                <w:sz w:val="24"/>
                <w:lang w:val="ru-RU" w:eastAsia="en-US" w:bidi="ru-RU"/>
              </w:rPr>
              <w:t>2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 w:eastAsia="en-US" w:bidi="ru-RU"/>
              </w:rPr>
              <w:t xml:space="preserve">Регулярный мониторинг социальных аккаунтов 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038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0" w:type="dxa"/>
          </w:tcPr>
          <w:p w:rsidR="0069062B" w:rsidRPr="00F4161C" w:rsidRDefault="0069062B" w:rsidP="0069062B">
            <w:pPr>
              <w:widowControl/>
              <w:tabs>
                <w:tab w:val="left" w:pos="3390"/>
              </w:tabs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начальных классов</w:t>
            </w:r>
          </w:p>
        </w:tc>
      </w:tr>
      <w:tr w:rsidR="0069062B" w:rsidRPr="00587C69" w:rsidTr="0012498F">
        <w:trPr>
          <w:trHeight w:val="1696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3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Представление опыта воспитательной работы классных руководителей и школы на школьном сайте, а также в социальных сетях и в других Интернет-ресурсах с целью его популяризации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038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0" w:type="dxa"/>
          </w:tcPr>
          <w:p w:rsidR="0069062B" w:rsidRPr="00F4161C" w:rsidRDefault="0069062B" w:rsidP="0069062B">
            <w:pPr>
              <w:widowControl/>
              <w:tabs>
                <w:tab w:val="left" w:pos="3390"/>
              </w:tabs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Заместитель директора по ВР,</w:t>
            </w:r>
          </w:p>
          <w:p w:rsidR="0069062B" w:rsidRPr="00F4161C" w:rsidRDefault="0069062B" w:rsidP="0069062B">
            <w:pPr>
              <w:widowControl/>
              <w:tabs>
                <w:tab w:val="left" w:pos="3390"/>
              </w:tabs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учителя начальных классов</w:t>
            </w:r>
          </w:p>
        </w:tc>
      </w:tr>
      <w:tr w:rsidR="0069062B" w:rsidRPr="00587C69" w:rsidTr="0012498F">
        <w:trPr>
          <w:trHeight w:val="974"/>
        </w:trPr>
        <w:tc>
          <w:tcPr>
            <w:tcW w:w="993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/>
              </w:rPr>
              <w:lastRenderedPageBreak/>
              <w:t>4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/>
              </w:rPr>
              <w:t>Подготовка материалов со школьных</w:t>
            </w:r>
          </w:p>
          <w:p w:rsidR="0069062B" w:rsidRPr="00F4161C" w:rsidRDefault="0069062B" w:rsidP="0069062B">
            <w:pPr>
              <w:widowControl/>
              <w:adjustRightInd w:val="0"/>
              <w:rPr>
                <w:rFonts w:eastAsia="Calibri"/>
                <w:sz w:val="24"/>
                <w:lang w:val="ru-RU"/>
              </w:rPr>
            </w:pPr>
            <w:r w:rsidRPr="00F4161C">
              <w:rPr>
                <w:rFonts w:eastAsia="Calibri"/>
                <w:sz w:val="24"/>
                <w:lang w:val="ru-RU"/>
              </w:rPr>
              <w:t>мероприятий (фото/видео)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038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0" w:type="dxa"/>
          </w:tcPr>
          <w:p w:rsidR="0069062B" w:rsidRPr="00F4161C" w:rsidRDefault="0069062B" w:rsidP="0069062B">
            <w:pPr>
              <w:widowControl/>
              <w:tabs>
                <w:tab w:val="left" w:pos="3390"/>
              </w:tabs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Заместитель директора по ВР,</w:t>
            </w:r>
          </w:p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советник по воспитанию</w:t>
            </w:r>
          </w:p>
        </w:tc>
      </w:tr>
      <w:tr w:rsidR="0069062B" w:rsidRPr="00587C69" w:rsidTr="0012498F">
        <w:trPr>
          <w:trHeight w:val="956"/>
        </w:trPr>
        <w:tc>
          <w:tcPr>
            <w:tcW w:w="993" w:type="dxa"/>
          </w:tcPr>
          <w:p w:rsidR="0069062B" w:rsidRPr="00F4161C" w:rsidRDefault="0069062B" w:rsidP="0069062B">
            <w:pPr>
              <w:rPr>
                <w:rFonts w:eastAsia="Batang"/>
                <w:sz w:val="24"/>
                <w:lang w:val="ru-RU"/>
              </w:rPr>
            </w:pPr>
            <w:r w:rsidRPr="00F4161C">
              <w:rPr>
                <w:rFonts w:eastAsia="Batang"/>
                <w:sz w:val="24"/>
                <w:lang w:val="ru-RU"/>
              </w:rPr>
              <w:t>5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rFonts w:eastAsia="Batang"/>
                <w:sz w:val="24"/>
                <w:lang w:val="ru-RU"/>
              </w:rPr>
              <w:t>Участие в съёмках информационных и праздничных роликов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038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0" w:type="dxa"/>
          </w:tcPr>
          <w:p w:rsidR="0069062B" w:rsidRPr="00F4161C" w:rsidRDefault="0069062B" w:rsidP="0069062B">
            <w:pPr>
              <w:widowControl/>
              <w:tabs>
                <w:tab w:val="left" w:pos="3390"/>
              </w:tabs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Заместитель директора по ВР,</w:t>
            </w:r>
          </w:p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советник по воспитанию</w:t>
            </w:r>
          </w:p>
        </w:tc>
      </w:tr>
      <w:tr w:rsidR="0069062B" w:rsidRPr="00F4161C" w:rsidTr="0012498F">
        <w:trPr>
          <w:trHeight w:val="469"/>
        </w:trPr>
        <w:tc>
          <w:tcPr>
            <w:tcW w:w="993" w:type="dxa"/>
          </w:tcPr>
          <w:p w:rsidR="0069062B" w:rsidRPr="00F4161C" w:rsidRDefault="0069062B" w:rsidP="0069062B">
            <w:pPr>
              <w:rPr>
                <w:rFonts w:eastAsia="Batang"/>
                <w:color w:val="000000"/>
                <w:sz w:val="24"/>
                <w:lang w:val="ru-RU"/>
              </w:rPr>
            </w:pPr>
            <w:r w:rsidRPr="00F4161C">
              <w:rPr>
                <w:rFonts w:eastAsia="Batang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779" w:type="dxa"/>
          </w:tcPr>
          <w:p w:rsidR="0069062B" w:rsidRPr="00F4161C" w:rsidRDefault="0069062B" w:rsidP="0069062B">
            <w:pPr>
              <w:rPr>
                <w:rFonts w:eastAsia="Batang"/>
                <w:sz w:val="24"/>
                <w:lang w:val="ru-RU"/>
              </w:rPr>
            </w:pPr>
            <w:r w:rsidRPr="00F4161C">
              <w:rPr>
                <w:rFonts w:eastAsia="Batang"/>
                <w:color w:val="000000"/>
                <w:sz w:val="24"/>
                <w:lang w:val="ru-RU"/>
              </w:rPr>
              <w:t>Выпуск классных стенгазет, тематических плакатов</w:t>
            </w:r>
          </w:p>
        </w:tc>
        <w:tc>
          <w:tcPr>
            <w:tcW w:w="1203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1-4</w:t>
            </w:r>
          </w:p>
        </w:tc>
        <w:tc>
          <w:tcPr>
            <w:tcW w:w="2038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В течение года</w:t>
            </w:r>
          </w:p>
        </w:tc>
        <w:tc>
          <w:tcPr>
            <w:tcW w:w="2300" w:type="dxa"/>
          </w:tcPr>
          <w:p w:rsidR="0069062B" w:rsidRPr="00F4161C" w:rsidRDefault="0069062B" w:rsidP="0069062B">
            <w:pPr>
              <w:widowControl/>
              <w:jc w:val="center"/>
              <w:rPr>
                <w:rFonts w:eastAsia="Calibri"/>
                <w:b/>
                <w:sz w:val="24"/>
                <w:lang w:val="ru-RU" w:eastAsia="en-US"/>
              </w:rPr>
            </w:pPr>
            <w:r w:rsidRPr="00F4161C">
              <w:rPr>
                <w:rFonts w:eastAsia="Calibri"/>
                <w:sz w:val="24"/>
                <w:lang w:val="ru-RU" w:eastAsia="en-US"/>
              </w:rPr>
              <w:t>классные руководители</w:t>
            </w:r>
          </w:p>
        </w:tc>
      </w:tr>
    </w:tbl>
    <w:p w:rsidR="0069062B" w:rsidRPr="00F4161C" w:rsidRDefault="0069062B" w:rsidP="0069062B">
      <w:pPr>
        <w:jc w:val="left"/>
        <w:rPr>
          <w:rFonts w:eastAsia="Calibri"/>
          <w:b/>
          <w:sz w:val="24"/>
          <w:lang w:eastAsia="en-US"/>
        </w:rPr>
      </w:pPr>
    </w:p>
    <w:tbl>
      <w:tblPr>
        <w:tblW w:w="1037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70"/>
      </w:tblGrid>
      <w:tr w:rsidR="0069062B" w:rsidRPr="00587C69" w:rsidTr="0012498F">
        <w:trPr>
          <w:trHeight w:val="165"/>
        </w:trPr>
        <w:tc>
          <w:tcPr>
            <w:tcW w:w="10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69062B" w:rsidRPr="00F518BC" w:rsidRDefault="0069062B" w:rsidP="0069062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«</w:t>
            </w:r>
            <w:r w:rsidRPr="00F4161C">
              <w:rPr>
                <w:b/>
                <w:sz w:val="24"/>
              </w:rPr>
              <w:t xml:space="preserve">Духовно-нравственное воспитание и </w:t>
            </w:r>
            <w:proofErr w:type="gramStart"/>
            <w:r w:rsidRPr="00F4161C">
              <w:rPr>
                <w:b/>
                <w:sz w:val="24"/>
              </w:rPr>
              <w:t>развитие  подрастающего</w:t>
            </w:r>
            <w:proofErr w:type="gramEnd"/>
            <w:r w:rsidRPr="00F4161C">
              <w:rPr>
                <w:b/>
                <w:sz w:val="24"/>
              </w:rPr>
              <w:t xml:space="preserve"> поколения</w:t>
            </w:r>
            <w:r>
              <w:rPr>
                <w:b/>
                <w:sz w:val="24"/>
              </w:rPr>
              <w:t>»</w:t>
            </w:r>
          </w:p>
        </w:tc>
      </w:tr>
    </w:tbl>
    <w:tbl>
      <w:tblPr>
        <w:tblStyle w:val="afd"/>
        <w:tblW w:w="103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3856"/>
        <w:gridCol w:w="914"/>
        <w:gridCol w:w="2219"/>
        <w:gridCol w:w="2350"/>
      </w:tblGrid>
      <w:tr w:rsidR="0069062B" w:rsidRPr="00F4161C" w:rsidTr="0012498F">
        <w:trPr>
          <w:trHeight w:val="55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lang w:val="ru-RU"/>
              </w:rPr>
            </w:pPr>
            <w:r w:rsidRPr="00F4161C">
              <w:rPr>
                <w:color w:val="000000"/>
                <w:sz w:val="24"/>
                <w:lang w:val="ru-RU"/>
              </w:rPr>
              <w:t>№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proofErr w:type="spellStart"/>
            <w:r w:rsidRPr="00F4161C">
              <w:rPr>
                <w:i/>
                <w:sz w:val="24"/>
              </w:rPr>
              <w:t>Дела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события</w:t>
            </w:r>
            <w:proofErr w:type="spellEnd"/>
            <w:r w:rsidRPr="00F4161C">
              <w:rPr>
                <w:i/>
                <w:sz w:val="24"/>
              </w:rPr>
              <w:t xml:space="preserve">, </w:t>
            </w:r>
            <w:proofErr w:type="spellStart"/>
            <w:r w:rsidRPr="00F4161C">
              <w:rPr>
                <w:i/>
                <w:sz w:val="24"/>
              </w:rPr>
              <w:t>мероприятия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color w:val="000000"/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Классы</w:t>
            </w:r>
            <w:proofErr w:type="spellEnd"/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Сроки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jc w:val="left"/>
              <w:rPr>
                <w:sz w:val="24"/>
                <w:lang w:val="ru-RU"/>
              </w:rPr>
            </w:pPr>
            <w:proofErr w:type="spellStart"/>
            <w:r w:rsidRPr="00F4161C">
              <w:rPr>
                <w:i/>
                <w:color w:val="000000"/>
                <w:sz w:val="24"/>
              </w:rPr>
              <w:t>Ответственные</w:t>
            </w:r>
            <w:proofErr w:type="spellEnd"/>
          </w:p>
        </w:tc>
      </w:tr>
      <w:tr w:rsidR="0069062B" w:rsidRPr="00587C69" w:rsidTr="0012498F">
        <w:trPr>
          <w:trHeight w:val="1691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Цикл мероприятий, посвященных Дню рождения Первого Президента Чеченской Республики, Героя России А-Х. </w:t>
            </w:r>
            <w:proofErr w:type="spellStart"/>
            <w:r w:rsidRPr="00F4161C">
              <w:rPr>
                <w:sz w:val="24"/>
                <w:lang w:val="ru-RU"/>
              </w:rPr>
              <w:t>А.Кадырова</w:t>
            </w:r>
            <w:proofErr w:type="spellEnd"/>
            <w:r w:rsidRPr="00F4161C">
              <w:rPr>
                <w:sz w:val="24"/>
                <w:lang w:val="ru-RU"/>
              </w:rPr>
              <w:t>: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 классные часы, беседы;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-конкурс чтецов;</w:t>
            </w:r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Апрель-август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Заместитель директора по ВР, педагог ДНВ организатор, учителя физической культуры, классные руководители.</w:t>
            </w:r>
          </w:p>
        </w:tc>
      </w:tr>
      <w:tr w:rsidR="0069062B" w:rsidRPr="00F4161C" w:rsidTr="0012498F">
        <w:trPr>
          <w:trHeight w:val="48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2.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Беседы</w:t>
            </w:r>
            <w:proofErr w:type="spellEnd"/>
            <w:r w:rsidRPr="00F4161C">
              <w:rPr>
                <w:sz w:val="24"/>
              </w:rPr>
              <w:t xml:space="preserve">, </w:t>
            </w:r>
            <w:proofErr w:type="spellStart"/>
            <w:r w:rsidRPr="00F4161C">
              <w:rPr>
                <w:sz w:val="24"/>
              </w:rPr>
              <w:t>посвященныеДнюАшура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Август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Педагог</w:t>
            </w:r>
            <w:proofErr w:type="spellEnd"/>
            <w:r w:rsidRPr="00F4161C">
              <w:rPr>
                <w:sz w:val="24"/>
              </w:rPr>
              <w:t xml:space="preserve"> ДНВ</w:t>
            </w:r>
          </w:p>
        </w:tc>
      </w:tr>
      <w:tr w:rsidR="0069062B" w:rsidRPr="00587C69" w:rsidTr="0012498F">
        <w:trPr>
          <w:trHeight w:val="120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3.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мероприятий, посвященных Дню чеченской женщины: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-конкурс стенгазет;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-беседы, классные часы;</w:t>
            </w:r>
          </w:p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-</w:t>
            </w:r>
            <w:proofErr w:type="spellStart"/>
            <w:r w:rsidRPr="00F4161C">
              <w:rPr>
                <w:sz w:val="24"/>
              </w:rPr>
              <w:t>праздничный</w:t>
            </w:r>
            <w:proofErr w:type="spellEnd"/>
            <w:r w:rsidRPr="00F4161C">
              <w:rPr>
                <w:sz w:val="24"/>
                <w:lang w:val="ru-RU"/>
              </w:rPr>
              <w:t xml:space="preserve"> </w:t>
            </w:r>
            <w:proofErr w:type="spellStart"/>
            <w:r w:rsidRPr="00F4161C">
              <w:rPr>
                <w:sz w:val="24"/>
              </w:rPr>
              <w:t>концерт</w:t>
            </w:r>
            <w:proofErr w:type="spellEnd"/>
            <w:r w:rsidRPr="00F4161C">
              <w:rPr>
                <w:sz w:val="24"/>
              </w:rPr>
              <w:t>.</w:t>
            </w:r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Сентябрь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Заместитель директора по ВР, педагог-организатор ДНВ, организатор, классные руководители</w:t>
            </w:r>
          </w:p>
        </w:tc>
      </w:tr>
      <w:tr w:rsidR="0069062B" w:rsidRPr="00587C69" w:rsidTr="0012498F">
        <w:trPr>
          <w:trHeight w:val="120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4.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мероприятий, посвященных Дню рождения пророка Мухаммада(</w:t>
            </w:r>
            <w:proofErr w:type="spellStart"/>
            <w:r w:rsidRPr="00F4161C">
              <w:rPr>
                <w:sz w:val="24"/>
                <w:lang w:val="ru-RU"/>
              </w:rPr>
              <w:t>с.а.в</w:t>
            </w:r>
            <w:proofErr w:type="spellEnd"/>
            <w:r w:rsidRPr="00F4161C">
              <w:rPr>
                <w:sz w:val="24"/>
                <w:lang w:val="ru-RU"/>
              </w:rPr>
              <w:t>.):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-беседы, классные часы.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-посещение святых мест, </w:t>
            </w:r>
            <w:proofErr w:type="spellStart"/>
            <w:r w:rsidRPr="00F4161C">
              <w:rPr>
                <w:sz w:val="24"/>
                <w:lang w:val="ru-RU"/>
              </w:rPr>
              <w:t>зияртов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 xml:space="preserve">1-10 </w:t>
            </w:r>
            <w:proofErr w:type="spellStart"/>
            <w:r w:rsidRPr="00F4161C">
              <w:rPr>
                <w:sz w:val="24"/>
              </w:rPr>
              <w:t>октября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Педагог-организатор ДНВ, организатор, классные руководители</w:t>
            </w:r>
          </w:p>
        </w:tc>
      </w:tr>
      <w:tr w:rsidR="0069062B" w:rsidRPr="00587C69" w:rsidTr="0012498F">
        <w:trPr>
          <w:trHeight w:val="120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5.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мероприятий, посвященных Дню Матери: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-конкурс стенгазет;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-беседы, классные часы.</w:t>
            </w:r>
          </w:p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-</w:t>
            </w:r>
            <w:proofErr w:type="spellStart"/>
            <w:r w:rsidRPr="00F4161C">
              <w:rPr>
                <w:sz w:val="24"/>
              </w:rPr>
              <w:t>праздничный</w:t>
            </w:r>
            <w:proofErr w:type="spellEnd"/>
            <w:r w:rsidRPr="00F4161C">
              <w:rPr>
                <w:sz w:val="24"/>
                <w:lang w:val="ru-RU"/>
              </w:rPr>
              <w:t xml:space="preserve"> </w:t>
            </w:r>
            <w:proofErr w:type="spellStart"/>
            <w:r w:rsidRPr="00F4161C">
              <w:rPr>
                <w:sz w:val="24"/>
              </w:rPr>
              <w:t>концерт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Ноябрь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69062B" w:rsidRPr="00587C69" w:rsidTr="0012498F">
        <w:trPr>
          <w:trHeight w:val="1205"/>
        </w:trPr>
        <w:tc>
          <w:tcPr>
            <w:tcW w:w="993" w:type="dxa"/>
          </w:tcPr>
          <w:p w:rsidR="0069062B" w:rsidRPr="00F4161C" w:rsidRDefault="0069062B" w:rsidP="0069062B">
            <w:pPr>
              <w:jc w:val="center"/>
              <w:rPr>
                <w:sz w:val="24"/>
                <w:lang w:val="ru-RU"/>
              </w:rPr>
            </w:pPr>
          </w:p>
          <w:p w:rsidR="0069062B" w:rsidRPr="00F4161C" w:rsidRDefault="0069062B" w:rsidP="0069062B">
            <w:pPr>
              <w:jc w:val="center"/>
              <w:rPr>
                <w:sz w:val="24"/>
                <w:lang w:val="ru-RU"/>
              </w:rPr>
            </w:pPr>
          </w:p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6.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Цикл мероприятий, посвященных Дню почитания и памяти </w:t>
            </w:r>
            <w:proofErr w:type="spellStart"/>
            <w:r w:rsidRPr="00F4161C">
              <w:rPr>
                <w:sz w:val="24"/>
                <w:lang w:val="ru-RU"/>
              </w:rPr>
              <w:t>Кунта</w:t>
            </w:r>
            <w:proofErr w:type="spellEnd"/>
            <w:r w:rsidRPr="00F4161C">
              <w:rPr>
                <w:sz w:val="24"/>
                <w:lang w:val="ru-RU"/>
              </w:rPr>
              <w:t xml:space="preserve"> - Хаджи </w:t>
            </w:r>
            <w:proofErr w:type="spellStart"/>
            <w:r w:rsidRPr="00F4161C">
              <w:rPr>
                <w:sz w:val="24"/>
                <w:lang w:val="ru-RU"/>
              </w:rPr>
              <w:t>Кишиева</w:t>
            </w:r>
            <w:proofErr w:type="spellEnd"/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-беседы, классные часы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- посещение святых мест, </w:t>
            </w:r>
            <w:proofErr w:type="spellStart"/>
            <w:r w:rsidRPr="00F4161C">
              <w:rPr>
                <w:sz w:val="24"/>
                <w:lang w:val="ru-RU"/>
              </w:rPr>
              <w:t>зияртов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</w:p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Декабрь-январь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69062B" w:rsidRPr="00587C69" w:rsidTr="0012498F">
        <w:trPr>
          <w:trHeight w:val="120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7.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мероприятий, посвященных Дню восстановления государственности ЧИАССР</w:t>
            </w:r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Декабрь-январь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69062B" w:rsidRPr="00587C69" w:rsidTr="0012498F">
        <w:trPr>
          <w:trHeight w:val="1691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8.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мероприятий, посвященных Дню чеченского языка: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-торжественное мероприятие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-конкурс стихов;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-ярмарка национальных блюд;</w:t>
            </w:r>
          </w:p>
          <w:p w:rsidR="0069062B" w:rsidRPr="00F4161C" w:rsidRDefault="0069062B" w:rsidP="0069062B">
            <w:pPr>
              <w:rPr>
                <w:sz w:val="24"/>
              </w:rPr>
            </w:pPr>
            <w:r w:rsidRPr="00F4161C">
              <w:rPr>
                <w:sz w:val="24"/>
              </w:rPr>
              <w:t>-</w:t>
            </w:r>
            <w:proofErr w:type="spellStart"/>
            <w:r w:rsidRPr="00F4161C">
              <w:rPr>
                <w:sz w:val="24"/>
              </w:rPr>
              <w:t>беседы</w:t>
            </w:r>
            <w:proofErr w:type="spellEnd"/>
            <w:r w:rsidRPr="00F4161C">
              <w:rPr>
                <w:sz w:val="24"/>
              </w:rPr>
              <w:t xml:space="preserve">, </w:t>
            </w:r>
            <w:proofErr w:type="spellStart"/>
            <w:r w:rsidRPr="00F4161C">
              <w:rPr>
                <w:sz w:val="24"/>
              </w:rPr>
              <w:t>классные</w:t>
            </w:r>
            <w:proofErr w:type="spellEnd"/>
            <w:r w:rsidRPr="00F4161C">
              <w:rPr>
                <w:sz w:val="24"/>
                <w:lang w:val="ru-RU"/>
              </w:rPr>
              <w:t xml:space="preserve"> </w:t>
            </w:r>
            <w:proofErr w:type="spellStart"/>
            <w:r w:rsidRPr="00F4161C">
              <w:rPr>
                <w:sz w:val="24"/>
              </w:rPr>
              <w:t>часы</w:t>
            </w:r>
            <w:proofErr w:type="spellEnd"/>
            <w:r w:rsidRPr="00F4161C">
              <w:rPr>
                <w:sz w:val="24"/>
              </w:rPr>
              <w:t xml:space="preserve">, </w:t>
            </w:r>
            <w:proofErr w:type="spellStart"/>
            <w:r w:rsidRPr="00F4161C">
              <w:rPr>
                <w:sz w:val="24"/>
              </w:rPr>
              <w:lastRenderedPageBreak/>
              <w:t>викторины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lastRenderedPageBreak/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Апрель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Заместитель директора по ВР, педагог ДНВ, организатор, учителя чеченского языка и литературы, классные </w:t>
            </w:r>
            <w:r w:rsidRPr="00F4161C">
              <w:rPr>
                <w:sz w:val="24"/>
                <w:lang w:val="ru-RU"/>
              </w:rPr>
              <w:lastRenderedPageBreak/>
              <w:t>руководители.</w:t>
            </w:r>
          </w:p>
        </w:tc>
      </w:tr>
      <w:tr w:rsidR="0069062B" w:rsidRPr="00587C69" w:rsidTr="0012498F">
        <w:trPr>
          <w:trHeight w:val="120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lastRenderedPageBreak/>
              <w:t>9.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мероприятий, посвященный Дню памяти и скорби народов Чеченской Республики: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-беседы, классные часы.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-чтение стихов и выставка рисунков</w:t>
            </w:r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Май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Заместитель директора по ВР, педагог ДНВ, организатор, классные руководители.</w:t>
            </w:r>
          </w:p>
        </w:tc>
      </w:tr>
      <w:tr w:rsidR="0069062B" w:rsidRPr="00587C69" w:rsidTr="0012498F">
        <w:trPr>
          <w:trHeight w:val="2195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</w:t>
            </w:r>
            <w:r w:rsidRPr="00F4161C">
              <w:rPr>
                <w:sz w:val="24"/>
                <w:lang w:val="ru-RU"/>
              </w:rPr>
              <w:t>0</w:t>
            </w:r>
            <w:r w:rsidRPr="00F4161C">
              <w:rPr>
                <w:sz w:val="24"/>
              </w:rPr>
              <w:t>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Цикл бесед, направленных на популяризацию традиций и обычаев чеченского народа: «Воспитание детей – воспитание нации»</w:t>
            </w:r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1-4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 xml:space="preserve">В течение года                 </w:t>
            </w:r>
            <w:proofErr w:type="gramStart"/>
            <w:r w:rsidRPr="00F4161C">
              <w:rPr>
                <w:sz w:val="24"/>
                <w:lang w:val="ru-RU"/>
              </w:rPr>
              <w:t xml:space="preserve">   (</w:t>
            </w:r>
            <w:proofErr w:type="gramEnd"/>
            <w:r w:rsidRPr="00F4161C">
              <w:rPr>
                <w:sz w:val="24"/>
                <w:lang w:val="ru-RU"/>
              </w:rPr>
              <w:t>один раз в месяц)</w:t>
            </w:r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proofErr w:type="spellStart"/>
            <w:r w:rsidRPr="00F4161C">
              <w:rPr>
                <w:sz w:val="24"/>
                <w:lang w:val="ru-RU"/>
              </w:rPr>
              <w:t>Зам.директора</w:t>
            </w:r>
            <w:proofErr w:type="spellEnd"/>
            <w:r w:rsidRPr="00F4161C">
              <w:rPr>
                <w:sz w:val="24"/>
                <w:lang w:val="ru-RU"/>
              </w:rPr>
              <w:t xml:space="preserve"> по ВР, педагог-организатор ДНВ, педагог-психолог, социальный</w:t>
            </w:r>
          </w:p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педагог, родительский комитет, классные руководители.</w:t>
            </w:r>
          </w:p>
        </w:tc>
      </w:tr>
      <w:tr w:rsidR="0069062B" w:rsidRPr="00F4161C" w:rsidTr="0012498F">
        <w:trPr>
          <w:trHeight w:val="701"/>
        </w:trPr>
        <w:tc>
          <w:tcPr>
            <w:tcW w:w="993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r w:rsidRPr="00F4161C">
              <w:rPr>
                <w:sz w:val="24"/>
              </w:rPr>
              <w:t>1</w:t>
            </w:r>
            <w:r w:rsidRPr="00F4161C">
              <w:rPr>
                <w:sz w:val="24"/>
                <w:lang w:val="ru-RU"/>
              </w:rPr>
              <w:t>1</w:t>
            </w:r>
            <w:r w:rsidRPr="00F4161C">
              <w:rPr>
                <w:sz w:val="24"/>
              </w:rPr>
              <w:t>.</w:t>
            </w:r>
          </w:p>
        </w:tc>
        <w:tc>
          <w:tcPr>
            <w:tcW w:w="3856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r w:rsidRPr="00F4161C">
              <w:rPr>
                <w:sz w:val="24"/>
                <w:lang w:val="ru-RU"/>
              </w:rPr>
              <w:t>Религиозные праздники в Исламе - Ураза байрам,</w:t>
            </w:r>
          </w:p>
          <w:p w:rsidR="0069062B" w:rsidRPr="00F4161C" w:rsidRDefault="0069062B" w:rsidP="0069062B">
            <w:pPr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Курбан-Байрам</w:t>
            </w:r>
            <w:proofErr w:type="spellEnd"/>
          </w:p>
        </w:tc>
        <w:tc>
          <w:tcPr>
            <w:tcW w:w="914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  <w:lang w:val="ru-RU"/>
              </w:rPr>
            </w:pPr>
            <w:r w:rsidRPr="00F4161C">
              <w:rPr>
                <w:sz w:val="24"/>
              </w:rPr>
              <w:t>1-</w:t>
            </w:r>
            <w:r w:rsidRPr="00F4161C">
              <w:rPr>
                <w:sz w:val="24"/>
                <w:lang w:val="ru-RU"/>
              </w:rPr>
              <w:t>4</w:t>
            </w:r>
          </w:p>
        </w:tc>
        <w:tc>
          <w:tcPr>
            <w:tcW w:w="2219" w:type="dxa"/>
            <w:hideMark/>
          </w:tcPr>
          <w:p w:rsidR="0069062B" w:rsidRPr="00F4161C" w:rsidRDefault="0069062B" w:rsidP="0069062B">
            <w:pPr>
              <w:jc w:val="center"/>
              <w:rPr>
                <w:sz w:val="24"/>
              </w:rPr>
            </w:pPr>
            <w:proofErr w:type="spellStart"/>
            <w:r w:rsidRPr="00F4161C">
              <w:rPr>
                <w:sz w:val="24"/>
              </w:rPr>
              <w:t>Отдельный</w:t>
            </w:r>
            <w:proofErr w:type="spellEnd"/>
            <w:r w:rsidRPr="00F4161C">
              <w:rPr>
                <w:sz w:val="24"/>
                <w:lang w:val="ru-RU"/>
              </w:rPr>
              <w:t xml:space="preserve"> </w:t>
            </w:r>
            <w:proofErr w:type="spellStart"/>
            <w:r w:rsidRPr="00F4161C">
              <w:rPr>
                <w:sz w:val="24"/>
              </w:rPr>
              <w:t>план</w:t>
            </w:r>
            <w:proofErr w:type="spellEnd"/>
          </w:p>
        </w:tc>
        <w:tc>
          <w:tcPr>
            <w:tcW w:w="2350" w:type="dxa"/>
            <w:hideMark/>
          </w:tcPr>
          <w:p w:rsidR="0069062B" w:rsidRPr="00F4161C" w:rsidRDefault="0069062B" w:rsidP="0069062B">
            <w:pPr>
              <w:rPr>
                <w:sz w:val="24"/>
                <w:lang w:val="ru-RU"/>
              </w:rPr>
            </w:pPr>
            <w:proofErr w:type="spellStart"/>
            <w:r w:rsidRPr="00F4161C">
              <w:rPr>
                <w:sz w:val="24"/>
              </w:rPr>
              <w:t>Педагог</w:t>
            </w:r>
            <w:proofErr w:type="spellEnd"/>
            <w:r w:rsidRPr="00F4161C">
              <w:rPr>
                <w:sz w:val="24"/>
              </w:rPr>
              <w:t xml:space="preserve"> ДНВ</w:t>
            </w:r>
          </w:p>
        </w:tc>
      </w:tr>
    </w:tbl>
    <w:p w:rsidR="0069062B" w:rsidRDefault="0069062B"/>
    <w:sectPr w:rsidR="00690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№Е">
    <w:altName w:val="Calibri"/>
    <w:charset w:val="00"/>
    <w:family w:val="roman"/>
    <w:pitch w:val="default"/>
    <w:sig w:usb0="00000000" w:usb1="0000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52C72"/>
    <w:multiLevelType w:val="multilevel"/>
    <w:tmpl w:val="9B720A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3C702A"/>
    <w:multiLevelType w:val="multilevel"/>
    <w:tmpl w:val="9C5022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5928C6"/>
    <w:multiLevelType w:val="multilevel"/>
    <w:tmpl w:val="FC26D6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D2E1C"/>
    <w:multiLevelType w:val="hybridMultilevel"/>
    <w:tmpl w:val="2FF8A6F8"/>
    <w:lvl w:ilvl="0" w:tplc="FD705D7C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EFCCEC50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6CC4394C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7102BF34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DB18E3E8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F1B679E2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730AAEE4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DDF6BC5C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94E222B2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4">
    <w:nsid w:val="1928452A"/>
    <w:multiLevelType w:val="hybridMultilevel"/>
    <w:tmpl w:val="92567F6E"/>
    <w:lvl w:ilvl="0" w:tplc="55EA5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E5884"/>
    <w:multiLevelType w:val="hybridMultilevel"/>
    <w:tmpl w:val="1A02342E"/>
    <w:lvl w:ilvl="0" w:tplc="2ABE2CDA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203C16DC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4AFC34AC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23003250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831C6BF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E988C40E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07B289A8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5860BEF2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F780A930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6">
    <w:nsid w:val="25FD1D3E"/>
    <w:multiLevelType w:val="hybridMultilevel"/>
    <w:tmpl w:val="2A9C1330"/>
    <w:lvl w:ilvl="0" w:tplc="5C5CCE18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F05C7E96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B4C68A70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7744D99C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D0ACE760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D7B00C30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E208087A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90AA43B0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1D640CA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7">
    <w:nsid w:val="28E047D7"/>
    <w:multiLevelType w:val="multilevel"/>
    <w:tmpl w:val="A33E28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841969"/>
    <w:multiLevelType w:val="multilevel"/>
    <w:tmpl w:val="1EEE0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002B58"/>
    <w:multiLevelType w:val="hybridMultilevel"/>
    <w:tmpl w:val="5F34D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A4709A"/>
    <w:multiLevelType w:val="multilevel"/>
    <w:tmpl w:val="45E86C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7A1576"/>
    <w:multiLevelType w:val="hybridMultilevel"/>
    <w:tmpl w:val="E44CF24C"/>
    <w:lvl w:ilvl="0" w:tplc="DED649A6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C4B84AA4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E92E4C44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5C6AD37C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CC125670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7B70F368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75DE2EE8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F1B6821C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EEA28066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2">
    <w:nsid w:val="3EA46B23"/>
    <w:multiLevelType w:val="hybridMultilevel"/>
    <w:tmpl w:val="EF6CB464"/>
    <w:lvl w:ilvl="0" w:tplc="13C6FFCA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6C22B008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C09809AA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0BC4A172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07BAB8F8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7E3EA20A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D5580E1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D3504BF2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0FFEE08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3">
    <w:nsid w:val="41616E26"/>
    <w:multiLevelType w:val="hybridMultilevel"/>
    <w:tmpl w:val="143467AE"/>
    <w:lvl w:ilvl="0" w:tplc="F9ACEEE2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D96ED8FC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F430895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AE9656AA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08CCD4F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41FCF2A8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BA90CDE4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5060EB70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A4F6DEAC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4">
    <w:nsid w:val="44A53FA1"/>
    <w:multiLevelType w:val="hybridMultilevel"/>
    <w:tmpl w:val="7BE69298"/>
    <w:lvl w:ilvl="0" w:tplc="6AC0BF66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1D4C5702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596CF0C4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2E7EE012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9782FF0E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50EAB648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89FCEDC8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DBAABA0C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EE78FBA2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5">
    <w:nsid w:val="49AB6325"/>
    <w:multiLevelType w:val="multilevel"/>
    <w:tmpl w:val="BA5864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DF73DA4"/>
    <w:multiLevelType w:val="hybridMultilevel"/>
    <w:tmpl w:val="F614008A"/>
    <w:lvl w:ilvl="0" w:tplc="01BA90AC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B0BEFCA0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2FB6C33A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206641DC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F2C2AD26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FFAE6406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9A4834CC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DF3C99B2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D12064EE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7">
    <w:nsid w:val="57BA3E99"/>
    <w:multiLevelType w:val="multilevel"/>
    <w:tmpl w:val="69A8DA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F65990"/>
    <w:multiLevelType w:val="multilevel"/>
    <w:tmpl w:val="6A20B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035589"/>
    <w:multiLevelType w:val="hybridMultilevel"/>
    <w:tmpl w:val="5FD4D320"/>
    <w:lvl w:ilvl="0" w:tplc="287C9132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9C002060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6D1400C8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33D25DC0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2582527E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0BD06CCE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A328E3CE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E4E822E2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90E647DC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20">
    <w:nsid w:val="6F6C5AA3"/>
    <w:multiLevelType w:val="hybridMultilevel"/>
    <w:tmpl w:val="EAC051FA"/>
    <w:lvl w:ilvl="0" w:tplc="3D287E7C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C1DA6478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E27C4B76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7D548982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B3067A5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769CBF12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C306337A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2A92B140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8F309A8C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21">
    <w:nsid w:val="71D126D4"/>
    <w:multiLevelType w:val="multilevel"/>
    <w:tmpl w:val="ACCCBA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E9681E"/>
    <w:multiLevelType w:val="hybridMultilevel"/>
    <w:tmpl w:val="27FC6E06"/>
    <w:lvl w:ilvl="0" w:tplc="4AC2711A">
      <w:start w:val="1"/>
      <w:numFmt w:val="bullet"/>
      <w:lvlText w:val="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 w:tplc="799260F2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>
        <w:rFonts w:cs="Times New Roman"/>
      </w:rPr>
    </w:lvl>
    <w:lvl w:ilvl="2" w:tplc="794A8396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>
        <w:rFonts w:cs="Times New Roman"/>
      </w:rPr>
    </w:lvl>
    <w:lvl w:ilvl="3" w:tplc="7F6EFF2E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>
        <w:rFonts w:cs="Times New Roman"/>
      </w:rPr>
    </w:lvl>
    <w:lvl w:ilvl="4" w:tplc="2F1C9600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>
        <w:rFonts w:cs="Times New Roman"/>
      </w:rPr>
    </w:lvl>
    <w:lvl w:ilvl="5" w:tplc="F770173C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>
        <w:rFonts w:cs="Times New Roman"/>
      </w:rPr>
    </w:lvl>
    <w:lvl w:ilvl="6" w:tplc="B7B66F4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>
        <w:rFonts w:cs="Times New Roman"/>
      </w:rPr>
    </w:lvl>
    <w:lvl w:ilvl="7" w:tplc="6B3AF466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>
        <w:rFonts w:cs="Times New Roman"/>
      </w:rPr>
    </w:lvl>
    <w:lvl w:ilvl="8" w:tplc="6D84C524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>
        <w:rFonts w:cs="Times New Roman"/>
      </w:rPr>
    </w:lvl>
  </w:abstractNum>
  <w:abstractNum w:abstractNumId="23">
    <w:nsid w:val="753D74B2"/>
    <w:multiLevelType w:val="multilevel"/>
    <w:tmpl w:val="58CE61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7A0012B"/>
    <w:multiLevelType w:val="multilevel"/>
    <w:tmpl w:val="B9E064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8F68E2"/>
    <w:multiLevelType w:val="multilevel"/>
    <w:tmpl w:val="EECEEF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BCD2D77"/>
    <w:multiLevelType w:val="multilevel"/>
    <w:tmpl w:val="B9E064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D947946"/>
    <w:multiLevelType w:val="hybridMultilevel"/>
    <w:tmpl w:val="7B701252"/>
    <w:lvl w:ilvl="0" w:tplc="5952325A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 w:tplc="FEA0C476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 w:tplc="72963F6C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 w:tplc="666A5DCA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 w:tplc="6DE0A1D2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 w:tplc="6A466370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 w:tplc="32B0F362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 w:tplc="B8A655DA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 w:tplc="FE489B5E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26"/>
  </w:num>
  <w:num w:numId="5">
    <w:abstractNumId w:val="7"/>
  </w:num>
  <w:num w:numId="6">
    <w:abstractNumId w:val="17"/>
  </w:num>
  <w:num w:numId="7">
    <w:abstractNumId w:val="25"/>
  </w:num>
  <w:num w:numId="8">
    <w:abstractNumId w:val="8"/>
  </w:num>
  <w:num w:numId="9">
    <w:abstractNumId w:val="0"/>
  </w:num>
  <w:num w:numId="10">
    <w:abstractNumId w:val="21"/>
  </w:num>
  <w:num w:numId="11">
    <w:abstractNumId w:val="23"/>
  </w:num>
  <w:num w:numId="12">
    <w:abstractNumId w:val="24"/>
  </w:num>
  <w:num w:numId="13">
    <w:abstractNumId w:val="4"/>
  </w:num>
  <w:num w:numId="14">
    <w:abstractNumId w:val="1"/>
  </w:num>
  <w:num w:numId="15">
    <w:abstractNumId w:val="15"/>
  </w:num>
  <w:num w:numId="16">
    <w:abstractNumId w:val="9"/>
  </w:num>
  <w:num w:numId="17">
    <w:abstractNumId w:val="5"/>
  </w:num>
  <w:num w:numId="18">
    <w:abstractNumId w:val="3"/>
  </w:num>
  <w:num w:numId="19">
    <w:abstractNumId w:val="12"/>
  </w:num>
  <w:num w:numId="20">
    <w:abstractNumId w:val="6"/>
  </w:num>
  <w:num w:numId="21">
    <w:abstractNumId w:val="19"/>
  </w:num>
  <w:num w:numId="22">
    <w:abstractNumId w:val="16"/>
  </w:num>
  <w:num w:numId="23">
    <w:abstractNumId w:val="13"/>
  </w:num>
  <w:num w:numId="24">
    <w:abstractNumId w:val="22"/>
  </w:num>
  <w:num w:numId="25">
    <w:abstractNumId w:val="11"/>
  </w:num>
  <w:num w:numId="26">
    <w:abstractNumId w:val="14"/>
  </w:num>
  <w:num w:numId="27">
    <w:abstractNumId w:val="2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CAD"/>
    <w:rsid w:val="0012498F"/>
    <w:rsid w:val="00167B68"/>
    <w:rsid w:val="0069062B"/>
    <w:rsid w:val="00AA2CAD"/>
    <w:rsid w:val="00FD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D3081-BD4B-49AA-BE64-07385978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F4F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9062B"/>
    <w:pPr>
      <w:keepNext/>
      <w:keepLines/>
      <w:widowControl w:val="0"/>
      <w:wordWrap w:val="0"/>
      <w:autoSpaceDE w:val="0"/>
      <w:autoSpaceDN w:val="0"/>
      <w:spacing w:before="480" w:after="120" w:line="240" w:lineRule="auto"/>
      <w:ind w:firstLine="0"/>
      <w:outlineLvl w:val="0"/>
    </w:pPr>
    <w:rPr>
      <w:rFonts w:ascii="Calibri" w:eastAsia="Times New Roman" w:hAnsi="Calibri" w:cs="Times New Roman"/>
      <w:b/>
      <w:kern w:val="2"/>
      <w:sz w:val="48"/>
      <w:szCs w:val="48"/>
      <w:lang w:val="en-US" w:eastAsia="ko-KR"/>
    </w:rPr>
  </w:style>
  <w:style w:type="paragraph" w:styleId="2">
    <w:name w:val="heading 2"/>
    <w:basedOn w:val="a"/>
    <w:link w:val="20"/>
    <w:uiPriority w:val="9"/>
    <w:semiHidden/>
    <w:unhideWhenUsed/>
    <w:qFormat/>
    <w:rsid w:val="0069062B"/>
    <w:pPr>
      <w:spacing w:before="100" w:beforeAutospacing="1" w:after="100" w:afterAutospacing="1" w:line="240" w:lineRule="auto"/>
      <w:ind w:firstLine="0"/>
      <w:jc w:val="left"/>
      <w:outlineLvl w:val="1"/>
    </w:pPr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062B"/>
    <w:pPr>
      <w:keepNext/>
      <w:keepLines/>
      <w:widowControl w:val="0"/>
      <w:wordWrap w:val="0"/>
      <w:autoSpaceDE w:val="0"/>
      <w:autoSpaceDN w:val="0"/>
      <w:spacing w:before="280" w:after="80" w:line="240" w:lineRule="auto"/>
      <w:ind w:firstLine="0"/>
      <w:outlineLvl w:val="2"/>
    </w:pPr>
    <w:rPr>
      <w:rFonts w:ascii="Calibri" w:eastAsia="Times New Roman" w:hAnsi="Calibri" w:cs="Times New Roman"/>
      <w:b/>
      <w:kern w:val="2"/>
      <w:sz w:val="28"/>
      <w:szCs w:val="28"/>
      <w:lang w:val="en-US" w:eastAsia="ko-KR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062B"/>
    <w:pPr>
      <w:keepNext/>
      <w:keepLines/>
      <w:widowControl w:val="0"/>
      <w:wordWrap w:val="0"/>
      <w:autoSpaceDE w:val="0"/>
      <w:autoSpaceDN w:val="0"/>
      <w:spacing w:before="240" w:after="40" w:line="240" w:lineRule="auto"/>
      <w:ind w:firstLine="0"/>
      <w:outlineLvl w:val="3"/>
    </w:pPr>
    <w:rPr>
      <w:rFonts w:ascii="Calibri" w:eastAsia="Times New Roman" w:hAnsi="Calibri" w:cs="Times New Roman"/>
      <w:b/>
      <w:kern w:val="2"/>
      <w:sz w:val="24"/>
      <w:szCs w:val="24"/>
      <w:lang w:val="en-US" w:eastAsia="ko-KR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062B"/>
    <w:pPr>
      <w:keepNext/>
      <w:keepLines/>
      <w:widowControl w:val="0"/>
      <w:wordWrap w:val="0"/>
      <w:autoSpaceDE w:val="0"/>
      <w:autoSpaceDN w:val="0"/>
      <w:spacing w:before="220" w:after="40" w:line="240" w:lineRule="auto"/>
      <w:ind w:firstLine="0"/>
      <w:outlineLvl w:val="4"/>
    </w:pPr>
    <w:rPr>
      <w:rFonts w:ascii="Calibri" w:eastAsia="Times New Roman" w:hAnsi="Calibri" w:cs="Times New Roman"/>
      <w:b/>
      <w:kern w:val="2"/>
      <w:sz w:val="22"/>
      <w:lang w:val="en-US" w:eastAsia="ko-KR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062B"/>
    <w:pPr>
      <w:keepNext/>
      <w:keepLines/>
      <w:widowControl w:val="0"/>
      <w:wordWrap w:val="0"/>
      <w:autoSpaceDE w:val="0"/>
      <w:autoSpaceDN w:val="0"/>
      <w:spacing w:before="200" w:after="40" w:line="240" w:lineRule="auto"/>
      <w:ind w:firstLine="0"/>
      <w:outlineLvl w:val="5"/>
    </w:pPr>
    <w:rPr>
      <w:rFonts w:ascii="Calibri" w:eastAsia="Times New Roman" w:hAnsi="Calibri" w:cs="Times New Roman"/>
      <w:b/>
      <w:kern w:val="2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62B"/>
    <w:rPr>
      <w:rFonts w:ascii="Calibri" w:eastAsia="Times New Roman" w:hAnsi="Calibri" w:cs="Times New Roman"/>
      <w:b/>
      <w:kern w:val="2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69062B"/>
    <w:rPr>
      <w:rFonts w:ascii="Calibri" w:eastAsia="Times New Roman" w:hAnsi="Calibri" w:cs="Times New Roman"/>
      <w:b/>
      <w:bCs/>
      <w:sz w:val="36"/>
      <w:szCs w:val="36"/>
      <w:lang w:val="en-US" w:eastAsia="ko-KR"/>
    </w:rPr>
  </w:style>
  <w:style w:type="character" w:customStyle="1" w:styleId="30">
    <w:name w:val="Заголовок 3 Знак"/>
    <w:basedOn w:val="a0"/>
    <w:link w:val="3"/>
    <w:uiPriority w:val="9"/>
    <w:semiHidden/>
    <w:rsid w:val="0069062B"/>
    <w:rPr>
      <w:rFonts w:ascii="Calibri" w:eastAsia="Times New Roman" w:hAnsi="Calibri" w:cs="Times New Roman"/>
      <w:b/>
      <w:kern w:val="2"/>
      <w:sz w:val="28"/>
      <w:szCs w:val="28"/>
      <w:lang w:val="en-US" w:eastAsia="ko-KR"/>
    </w:rPr>
  </w:style>
  <w:style w:type="character" w:customStyle="1" w:styleId="40">
    <w:name w:val="Заголовок 4 Знак"/>
    <w:basedOn w:val="a0"/>
    <w:link w:val="4"/>
    <w:uiPriority w:val="9"/>
    <w:semiHidden/>
    <w:rsid w:val="0069062B"/>
    <w:rPr>
      <w:rFonts w:ascii="Calibri" w:eastAsia="Times New Roman" w:hAnsi="Calibri" w:cs="Times New Roman"/>
      <w:b/>
      <w:kern w:val="2"/>
      <w:sz w:val="24"/>
      <w:szCs w:val="24"/>
      <w:lang w:val="en-US" w:eastAsia="ko-KR"/>
    </w:rPr>
  </w:style>
  <w:style w:type="character" w:customStyle="1" w:styleId="50">
    <w:name w:val="Заголовок 5 Знак"/>
    <w:basedOn w:val="a0"/>
    <w:link w:val="5"/>
    <w:uiPriority w:val="9"/>
    <w:semiHidden/>
    <w:rsid w:val="0069062B"/>
    <w:rPr>
      <w:rFonts w:ascii="Calibri" w:eastAsia="Times New Roman" w:hAnsi="Calibri" w:cs="Times New Roman"/>
      <w:b/>
      <w:kern w:val="2"/>
      <w:lang w:val="en-US" w:eastAsia="ko-KR"/>
    </w:rPr>
  </w:style>
  <w:style w:type="character" w:customStyle="1" w:styleId="60">
    <w:name w:val="Заголовок 6 Знак"/>
    <w:basedOn w:val="a0"/>
    <w:link w:val="6"/>
    <w:uiPriority w:val="9"/>
    <w:semiHidden/>
    <w:rsid w:val="0069062B"/>
    <w:rPr>
      <w:rFonts w:ascii="Calibri" w:eastAsia="Times New Roman" w:hAnsi="Calibri" w:cs="Times New Roman"/>
      <w:b/>
      <w:kern w:val="2"/>
      <w:sz w:val="20"/>
      <w:szCs w:val="20"/>
      <w:lang w:val="en-US" w:eastAsia="ko-KR"/>
    </w:rPr>
  </w:style>
  <w:style w:type="table" w:customStyle="1" w:styleId="TableNormal">
    <w:name w:val="Table Normal"/>
    <w:rsid w:val="0069062B"/>
    <w:pPr>
      <w:widowControl w:val="0"/>
      <w:spacing w:after="0" w:line="240" w:lineRule="auto"/>
      <w:jc w:val="both"/>
    </w:pPr>
    <w:rPr>
      <w:rFonts w:ascii="Calibri" w:eastAsia="Calibri" w:hAnsi="Calibri" w:cs="Calibri"/>
      <w:sz w:val="20"/>
      <w:szCs w:val="20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9062B"/>
    <w:pPr>
      <w:keepNext/>
      <w:keepLines/>
      <w:widowControl w:val="0"/>
      <w:wordWrap w:val="0"/>
      <w:autoSpaceDE w:val="0"/>
      <w:autoSpaceDN w:val="0"/>
      <w:spacing w:before="480" w:after="120" w:line="240" w:lineRule="auto"/>
      <w:ind w:firstLine="0"/>
    </w:pPr>
    <w:rPr>
      <w:rFonts w:ascii="Calibri" w:eastAsia="Times New Roman" w:hAnsi="Calibri" w:cs="Times New Roman"/>
      <w:b/>
      <w:kern w:val="2"/>
      <w:sz w:val="72"/>
      <w:szCs w:val="72"/>
      <w:lang w:val="en-US" w:eastAsia="ko-KR"/>
    </w:rPr>
  </w:style>
  <w:style w:type="character" w:customStyle="1" w:styleId="a4">
    <w:name w:val="Название Знак"/>
    <w:basedOn w:val="a0"/>
    <w:link w:val="a3"/>
    <w:uiPriority w:val="10"/>
    <w:rsid w:val="0069062B"/>
    <w:rPr>
      <w:rFonts w:ascii="Calibri" w:eastAsia="Times New Roman" w:hAnsi="Calibri" w:cs="Times New Roman"/>
      <w:b/>
      <w:kern w:val="2"/>
      <w:sz w:val="72"/>
      <w:szCs w:val="72"/>
      <w:lang w:val="en-US" w:eastAsia="ko-KR"/>
    </w:rPr>
  </w:style>
  <w:style w:type="character" w:customStyle="1" w:styleId="CharAttribute289">
    <w:name w:val="CharAttribute289"/>
    <w:rsid w:val="0069062B"/>
    <w:rPr>
      <w:rFonts w:ascii="Times New Roman" w:eastAsia="Times New Roman"/>
      <w:sz w:val="28"/>
    </w:rPr>
  </w:style>
  <w:style w:type="character" w:customStyle="1" w:styleId="CharAttribute306">
    <w:name w:val="CharAttribute306"/>
    <w:rsid w:val="0069062B"/>
    <w:rPr>
      <w:rFonts w:ascii="Times New Roman" w:eastAsia="Times New Roman"/>
      <w:sz w:val="28"/>
    </w:rPr>
  </w:style>
  <w:style w:type="character" w:customStyle="1" w:styleId="a5">
    <w:name w:val="Абзац списка Знак"/>
    <w:link w:val="a6"/>
    <w:uiPriority w:val="34"/>
    <w:qFormat/>
    <w:locked/>
    <w:rsid w:val="0069062B"/>
    <w:rPr>
      <w:rFonts w:ascii="№Е" w:eastAsia="№Е"/>
      <w:kern w:val="2"/>
    </w:rPr>
  </w:style>
  <w:style w:type="character" w:customStyle="1" w:styleId="CharAttribute301">
    <w:name w:val="CharAttribute301"/>
    <w:rsid w:val="0069062B"/>
    <w:rPr>
      <w:rFonts w:ascii="Times New Roman" w:eastAsia="Times New Roman"/>
      <w:color w:val="00000A"/>
      <w:sz w:val="28"/>
    </w:rPr>
  </w:style>
  <w:style w:type="character" w:customStyle="1" w:styleId="CharAttribute499">
    <w:name w:val="CharAttribute499"/>
    <w:rsid w:val="0069062B"/>
    <w:rPr>
      <w:rFonts w:ascii="Times New Roman" w:eastAsia="Times New Roman"/>
      <w:i/>
      <w:sz w:val="28"/>
      <w:u w:val="single"/>
    </w:rPr>
  </w:style>
  <w:style w:type="character" w:customStyle="1" w:styleId="CharAttribute334">
    <w:name w:val="CharAttribute334"/>
    <w:rsid w:val="0069062B"/>
    <w:rPr>
      <w:rFonts w:ascii="Times New Roman" w:eastAsia="Times New Roman"/>
      <w:sz w:val="28"/>
    </w:rPr>
  </w:style>
  <w:style w:type="character" w:customStyle="1" w:styleId="CharAttribute290">
    <w:name w:val="CharAttribute290"/>
    <w:rsid w:val="0069062B"/>
    <w:rPr>
      <w:rFonts w:ascii="Times New Roman" w:eastAsia="Times New Roman"/>
      <w:sz w:val="28"/>
    </w:rPr>
  </w:style>
  <w:style w:type="character" w:customStyle="1" w:styleId="CharAttribute6">
    <w:name w:val="CharAttribute6"/>
    <w:qFormat/>
    <w:rsid w:val="0069062B"/>
    <w:rPr>
      <w:rFonts w:ascii="Times New Roman" w:eastAsia="Batang" w:hAnsi="Batang"/>
      <w:color w:val="0000FF"/>
      <w:sz w:val="28"/>
      <w:u w:val="single"/>
    </w:rPr>
  </w:style>
  <w:style w:type="character" w:customStyle="1" w:styleId="a7">
    <w:name w:val="Без интервала Знак"/>
    <w:link w:val="a8"/>
    <w:uiPriority w:val="1"/>
    <w:rsid w:val="0069062B"/>
    <w:rPr>
      <w:rFonts w:ascii="Batang" w:eastAsia="Batang"/>
      <w:kern w:val="2"/>
      <w:lang w:val="en-US" w:eastAsia="ko-KR"/>
    </w:rPr>
  </w:style>
  <w:style w:type="character" w:customStyle="1" w:styleId="CharAttribute4">
    <w:name w:val="CharAttribute4"/>
    <w:uiPriority w:val="99"/>
    <w:rsid w:val="0069062B"/>
    <w:rPr>
      <w:rFonts w:ascii="Times New Roman" w:eastAsia="Batang" w:hAnsi="Batang"/>
      <w:i/>
      <w:sz w:val="28"/>
    </w:rPr>
  </w:style>
  <w:style w:type="character" w:customStyle="1" w:styleId="CharAttribute318">
    <w:name w:val="CharAttribute318"/>
    <w:rsid w:val="0069062B"/>
    <w:rPr>
      <w:rFonts w:ascii="Times New Roman" w:eastAsia="Times New Roman"/>
      <w:sz w:val="28"/>
    </w:rPr>
  </w:style>
  <w:style w:type="character" w:customStyle="1" w:styleId="CharAttribute325">
    <w:name w:val="CharAttribute325"/>
    <w:rsid w:val="0069062B"/>
    <w:rPr>
      <w:rFonts w:ascii="Times New Roman" w:eastAsia="Times New Roman"/>
      <w:sz w:val="28"/>
    </w:rPr>
  </w:style>
  <w:style w:type="character" w:customStyle="1" w:styleId="CharAttribute272">
    <w:name w:val="CharAttribute272"/>
    <w:rsid w:val="0069062B"/>
    <w:rPr>
      <w:rFonts w:ascii="Times New Roman" w:eastAsia="Times New Roman"/>
      <w:sz w:val="28"/>
    </w:rPr>
  </w:style>
  <w:style w:type="character" w:customStyle="1" w:styleId="CharAttribute299">
    <w:name w:val="CharAttribute299"/>
    <w:rsid w:val="0069062B"/>
    <w:rPr>
      <w:rFonts w:ascii="Times New Roman" w:eastAsia="Times New Roman"/>
      <w:sz w:val="28"/>
    </w:rPr>
  </w:style>
  <w:style w:type="character" w:customStyle="1" w:styleId="CharAttribute303">
    <w:name w:val="CharAttribute303"/>
    <w:rsid w:val="0069062B"/>
    <w:rPr>
      <w:rFonts w:ascii="Times New Roman" w:eastAsia="Times New Roman"/>
      <w:b/>
      <w:sz w:val="28"/>
    </w:rPr>
  </w:style>
  <w:style w:type="character" w:customStyle="1" w:styleId="CharAttribute323">
    <w:name w:val="CharAttribute323"/>
    <w:rsid w:val="0069062B"/>
    <w:rPr>
      <w:rFonts w:ascii="Times New Roman" w:eastAsia="Times New Roman"/>
      <w:sz w:val="28"/>
    </w:rPr>
  </w:style>
  <w:style w:type="character" w:customStyle="1" w:styleId="a9">
    <w:name w:val="Нижний колонтитул Знак"/>
    <w:link w:val="aa"/>
    <w:uiPriority w:val="99"/>
    <w:rsid w:val="0069062B"/>
    <w:rPr>
      <w:rFonts w:eastAsia="Times New Roman"/>
      <w:kern w:val="2"/>
      <w:szCs w:val="24"/>
      <w:lang w:val="en-US" w:eastAsia="ko-KR"/>
    </w:rPr>
  </w:style>
  <w:style w:type="character" w:customStyle="1" w:styleId="ab">
    <w:name w:val="Текст примечания Знак"/>
    <w:uiPriority w:val="99"/>
    <w:semiHidden/>
    <w:rsid w:val="0069062B"/>
    <w:rPr>
      <w:rFonts w:eastAsia="Times New Roman"/>
      <w:kern w:val="2"/>
      <w:lang w:val="en-US" w:eastAsia="ko-KR"/>
    </w:rPr>
  </w:style>
  <w:style w:type="character" w:customStyle="1" w:styleId="CharAttribute271">
    <w:name w:val="CharAttribute271"/>
    <w:rsid w:val="0069062B"/>
    <w:rPr>
      <w:rFonts w:ascii="Times New Roman" w:eastAsia="Times New Roman"/>
      <w:b/>
      <w:sz w:val="28"/>
    </w:rPr>
  </w:style>
  <w:style w:type="character" w:customStyle="1" w:styleId="CharAttribute501">
    <w:name w:val="CharAttribute501"/>
    <w:uiPriority w:val="99"/>
    <w:qFormat/>
    <w:rsid w:val="0069062B"/>
    <w:rPr>
      <w:rFonts w:ascii="Times New Roman" w:eastAsia="Times New Roman"/>
      <w:i/>
      <w:sz w:val="28"/>
      <w:u w:val="single"/>
    </w:rPr>
  </w:style>
  <w:style w:type="character" w:customStyle="1" w:styleId="CharAttribute326">
    <w:name w:val="CharAttribute326"/>
    <w:rsid w:val="0069062B"/>
    <w:rPr>
      <w:rFonts w:ascii="Times New Roman" w:eastAsia="Times New Roman"/>
      <w:sz w:val="28"/>
    </w:rPr>
  </w:style>
  <w:style w:type="character" w:customStyle="1" w:styleId="CharAttribute280">
    <w:name w:val="CharAttribute280"/>
    <w:rsid w:val="0069062B"/>
    <w:rPr>
      <w:rFonts w:ascii="Times New Roman" w:eastAsia="Times New Roman"/>
      <w:color w:val="00000A"/>
      <w:sz w:val="28"/>
    </w:rPr>
  </w:style>
  <w:style w:type="character" w:customStyle="1" w:styleId="wmi-callto">
    <w:name w:val="wmi-callto"/>
    <w:basedOn w:val="a0"/>
    <w:rsid w:val="0069062B"/>
  </w:style>
  <w:style w:type="character" w:customStyle="1" w:styleId="CharAttribute291">
    <w:name w:val="CharAttribute291"/>
    <w:rsid w:val="0069062B"/>
    <w:rPr>
      <w:rFonts w:ascii="Times New Roman" w:eastAsia="Times New Roman"/>
      <w:sz w:val="28"/>
    </w:rPr>
  </w:style>
  <w:style w:type="character" w:customStyle="1" w:styleId="CharAttribute317">
    <w:name w:val="CharAttribute317"/>
    <w:rsid w:val="0069062B"/>
    <w:rPr>
      <w:rFonts w:ascii="Times New Roman" w:eastAsia="Times New Roman"/>
      <w:sz w:val="28"/>
    </w:rPr>
  </w:style>
  <w:style w:type="character" w:customStyle="1" w:styleId="CharAttribute285">
    <w:name w:val="CharAttribute285"/>
    <w:rsid w:val="0069062B"/>
    <w:rPr>
      <w:rFonts w:ascii="Times New Roman" w:eastAsia="Times New Roman"/>
      <w:sz w:val="28"/>
    </w:rPr>
  </w:style>
  <w:style w:type="character" w:customStyle="1" w:styleId="CharAttribute332">
    <w:name w:val="CharAttribute332"/>
    <w:rsid w:val="0069062B"/>
    <w:rPr>
      <w:rFonts w:ascii="Times New Roman" w:eastAsia="Times New Roman"/>
      <w:sz w:val="28"/>
    </w:rPr>
  </w:style>
  <w:style w:type="character" w:customStyle="1" w:styleId="CharAttribute324">
    <w:name w:val="CharAttribute324"/>
    <w:rsid w:val="0069062B"/>
    <w:rPr>
      <w:rFonts w:ascii="Times New Roman" w:eastAsia="Times New Roman"/>
      <w:sz w:val="28"/>
    </w:rPr>
  </w:style>
  <w:style w:type="character" w:styleId="ac">
    <w:name w:val="annotation reference"/>
    <w:uiPriority w:val="99"/>
    <w:unhideWhenUsed/>
    <w:rsid w:val="0069062B"/>
    <w:rPr>
      <w:sz w:val="16"/>
      <w:szCs w:val="16"/>
    </w:rPr>
  </w:style>
  <w:style w:type="character" w:customStyle="1" w:styleId="CharAttribute498">
    <w:name w:val="CharAttribute498"/>
    <w:rsid w:val="0069062B"/>
    <w:rPr>
      <w:rFonts w:ascii="Times New Roman" w:eastAsia="Times New Roman"/>
      <w:sz w:val="28"/>
    </w:rPr>
  </w:style>
  <w:style w:type="character" w:customStyle="1" w:styleId="CharAttribute268">
    <w:name w:val="CharAttribute268"/>
    <w:rsid w:val="0069062B"/>
    <w:rPr>
      <w:rFonts w:ascii="Times New Roman" w:eastAsia="Times New Roman"/>
      <w:sz w:val="28"/>
    </w:rPr>
  </w:style>
  <w:style w:type="character" w:customStyle="1" w:styleId="CharAttribute308">
    <w:name w:val="CharAttribute308"/>
    <w:rsid w:val="0069062B"/>
    <w:rPr>
      <w:rFonts w:ascii="Times New Roman" w:eastAsia="Times New Roman"/>
      <w:sz w:val="28"/>
    </w:rPr>
  </w:style>
  <w:style w:type="character" w:customStyle="1" w:styleId="CharAttribute1">
    <w:name w:val="CharAttribute1"/>
    <w:rsid w:val="0069062B"/>
    <w:rPr>
      <w:rFonts w:ascii="Times New Roman" w:eastAsia="Gulim" w:hAnsi="Gulim"/>
      <w:sz w:val="28"/>
    </w:rPr>
  </w:style>
  <w:style w:type="character" w:customStyle="1" w:styleId="CharAttribute304">
    <w:name w:val="CharAttribute304"/>
    <w:rsid w:val="0069062B"/>
    <w:rPr>
      <w:rFonts w:ascii="Times New Roman" w:eastAsia="Times New Roman"/>
      <w:sz w:val="28"/>
    </w:rPr>
  </w:style>
  <w:style w:type="character" w:customStyle="1" w:styleId="ad">
    <w:name w:val="Текст выноски Знак"/>
    <w:link w:val="ae"/>
    <w:uiPriority w:val="99"/>
    <w:rsid w:val="0069062B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CharAttribute284">
    <w:name w:val="CharAttribute284"/>
    <w:rsid w:val="0069062B"/>
    <w:rPr>
      <w:rFonts w:ascii="Times New Roman" w:eastAsia="Times New Roman"/>
      <w:sz w:val="28"/>
    </w:rPr>
  </w:style>
  <w:style w:type="character" w:customStyle="1" w:styleId="CharAttribute274">
    <w:name w:val="CharAttribute274"/>
    <w:rsid w:val="0069062B"/>
    <w:rPr>
      <w:rFonts w:ascii="Times New Roman" w:eastAsia="Times New Roman"/>
      <w:sz w:val="28"/>
    </w:rPr>
  </w:style>
  <w:style w:type="character" w:customStyle="1" w:styleId="CharAttribute520">
    <w:name w:val="CharAttribute520"/>
    <w:rsid w:val="0069062B"/>
    <w:rPr>
      <w:rFonts w:ascii="Times New Roman" w:eastAsia="Times New Roman"/>
      <w:sz w:val="28"/>
    </w:rPr>
  </w:style>
  <w:style w:type="character" w:customStyle="1" w:styleId="CharAttribute511">
    <w:name w:val="CharAttribute511"/>
    <w:uiPriority w:val="99"/>
    <w:rsid w:val="0069062B"/>
    <w:rPr>
      <w:rFonts w:ascii="Times New Roman" w:eastAsia="Times New Roman"/>
      <w:sz w:val="28"/>
    </w:rPr>
  </w:style>
  <w:style w:type="character" w:customStyle="1" w:styleId="CharAttribute279">
    <w:name w:val="CharAttribute279"/>
    <w:rsid w:val="0069062B"/>
    <w:rPr>
      <w:rFonts w:ascii="Times New Roman" w:eastAsia="Times New Roman"/>
      <w:color w:val="00000A"/>
      <w:sz w:val="28"/>
    </w:rPr>
  </w:style>
  <w:style w:type="character" w:customStyle="1" w:styleId="21">
    <w:name w:val="Основной текст с отступом 2 Знак"/>
    <w:link w:val="22"/>
    <w:rsid w:val="0069062B"/>
    <w:rPr>
      <w:rFonts w:ascii="Calibri" w:eastAsia="Calibri" w:hAnsi="Calibri"/>
    </w:rPr>
  </w:style>
  <w:style w:type="character" w:customStyle="1" w:styleId="CharAttribute504">
    <w:name w:val="CharAttribute504"/>
    <w:rsid w:val="0069062B"/>
    <w:rPr>
      <w:rFonts w:ascii="Times New Roman" w:eastAsia="Times New Roman"/>
      <w:sz w:val="28"/>
    </w:rPr>
  </w:style>
  <w:style w:type="character" w:customStyle="1" w:styleId="CharAttribute307">
    <w:name w:val="CharAttribute307"/>
    <w:rsid w:val="0069062B"/>
    <w:rPr>
      <w:rFonts w:ascii="Times New Roman" w:eastAsia="Times New Roman"/>
      <w:sz w:val="28"/>
    </w:rPr>
  </w:style>
  <w:style w:type="character" w:customStyle="1" w:styleId="CharAttribute288">
    <w:name w:val="CharAttribute288"/>
    <w:rsid w:val="0069062B"/>
    <w:rPr>
      <w:rFonts w:ascii="Times New Roman" w:eastAsia="Times New Roman"/>
      <w:sz w:val="28"/>
    </w:rPr>
  </w:style>
  <w:style w:type="character" w:customStyle="1" w:styleId="CharAttribute329">
    <w:name w:val="CharAttribute329"/>
    <w:rsid w:val="0069062B"/>
    <w:rPr>
      <w:rFonts w:ascii="Times New Roman" w:eastAsia="Times New Roman"/>
      <w:sz w:val="28"/>
    </w:rPr>
  </w:style>
  <w:style w:type="character" w:customStyle="1" w:styleId="CharAttribute526">
    <w:name w:val="CharAttribute526"/>
    <w:rsid w:val="0069062B"/>
    <w:rPr>
      <w:rFonts w:ascii="Times New Roman" w:eastAsia="Times New Roman"/>
      <w:sz w:val="28"/>
    </w:rPr>
  </w:style>
  <w:style w:type="character" w:customStyle="1" w:styleId="CharAttribute297">
    <w:name w:val="CharAttribute297"/>
    <w:rsid w:val="0069062B"/>
    <w:rPr>
      <w:rFonts w:ascii="Times New Roman" w:eastAsia="Times New Roman"/>
      <w:sz w:val="28"/>
    </w:rPr>
  </w:style>
  <w:style w:type="character" w:customStyle="1" w:styleId="FontStyle17">
    <w:name w:val="Font Style17"/>
    <w:uiPriority w:val="99"/>
    <w:rsid w:val="0069062B"/>
    <w:rPr>
      <w:rFonts w:ascii="Times New Roman" w:hAnsi="Times New Roman" w:cs="Times New Roman" w:hint="default"/>
      <w:sz w:val="20"/>
      <w:szCs w:val="20"/>
    </w:rPr>
  </w:style>
  <w:style w:type="character" w:customStyle="1" w:styleId="CharAttribute322">
    <w:name w:val="CharAttribute322"/>
    <w:rsid w:val="0069062B"/>
    <w:rPr>
      <w:rFonts w:ascii="Times New Roman" w:eastAsia="Times New Roman"/>
      <w:sz w:val="28"/>
    </w:rPr>
  </w:style>
  <w:style w:type="character" w:styleId="af">
    <w:name w:val="footnote reference"/>
    <w:uiPriority w:val="99"/>
    <w:semiHidden/>
    <w:rsid w:val="0069062B"/>
    <w:rPr>
      <w:vertAlign w:val="superscript"/>
    </w:rPr>
  </w:style>
  <w:style w:type="character" w:customStyle="1" w:styleId="af0">
    <w:name w:val="Текст сноски Знак"/>
    <w:link w:val="af1"/>
    <w:uiPriority w:val="99"/>
    <w:rsid w:val="0069062B"/>
    <w:rPr>
      <w:rFonts w:eastAsia="Times New Roman"/>
    </w:rPr>
  </w:style>
  <w:style w:type="character" w:customStyle="1" w:styleId="CharAttribute5">
    <w:name w:val="CharAttribute5"/>
    <w:qFormat/>
    <w:rsid w:val="0069062B"/>
    <w:rPr>
      <w:rFonts w:ascii="Batang" w:eastAsia="Times New Roman" w:hAnsi="Times New Roman" w:hint="eastAsia"/>
      <w:sz w:val="28"/>
    </w:rPr>
  </w:style>
  <w:style w:type="character" w:customStyle="1" w:styleId="CharAttribute296">
    <w:name w:val="CharAttribute296"/>
    <w:rsid w:val="0069062B"/>
    <w:rPr>
      <w:rFonts w:ascii="Times New Roman" w:eastAsia="Times New Roman"/>
      <w:sz w:val="28"/>
    </w:rPr>
  </w:style>
  <w:style w:type="character" w:styleId="af2">
    <w:name w:val="Strong"/>
    <w:uiPriority w:val="22"/>
    <w:qFormat/>
    <w:rsid w:val="0069062B"/>
    <w:rPr>
      <w:b/>
      <w:bCs/>
    </w:rPr>
  </w:style>
  <w:style w:type="character" w:customStyle="1" w:styleId="CharAttribute286">
    <w:name w:val="CharAttribute286"/>
    <w:rsid w:val="0069062B"/>
    <w:rPr>
      <w:rFonts w:ascii="Times New Roman" w:eastAsia="Times New Roman"/>
      <w:sz w:val="28"/>
    </w:rPr>
  </w:style>
  <w:style w:type="character" w:customStyle="1" w:styleId="CharAttribute319">
    <w:name w:val="CharAttribute319"/>
    <w:rsid w:val="0069062B"/>
    <w:rPr>
      <w:rFonts w:ascii="Times New Roman" w:eastAsia="Times New Roman"/>
      <w:sz w:val="28"/>
    </w:rPr>
  </w:style>
  <w:style w:type="character" w:customStyle="1" w:styleId="CharAttribute292">
    <w:name w:val="CharAttribute292"/>
    <w:rsid w:val="0069062B"/>
    <w:rPr>
      <w:rFonts w:ascii="Times New Roman" w:eastAsia="Times New Roman"/>
      <w:sz w:val="28"/>
    </w:rPr>
  </w:style>
  <w:style w:type="character" w:customStyle="1" w:styleId="CharAttribute321">
    <w:name w:val="CharAttribute321"/>
    <w:rsid w:val="0069062B"/>
    <w:rPr>
      <w:rFonts w:ascii="Times New Roman" w:eastAsia="Times New Roman"/>
      <w:sz w:val="28"/>
    </w:rPr>
  </w:style>
  <w:style w:type="character" w:customStyle="1" w:styleId="CharAttribute283">
    <w:name w:val="CharAttribute283"/>
    <w:rsid w:val="0069062B"/>
    <w:rPr>
      <w:rFonts w:ascii="Times New Roman" w:eastAsia="Times New Roman"/>
      <w:i/>
      <w:color w:val="00000A"/>
      <w:sz w:val="28"/>
    </w:rPr>
  </w:style>
  <w:style w:type="character" w:styleId="af3">
    <w:name w:val="Hyperlink"/>
    <w:rsid w:val="0069062B"/>
    <w:rPr>
      <w:color w:val="0000FF"/>
      <w:u w:val="single"/>
    </w:rPr>
  </w:style>
  <w:style w:type="character" w:customStyle="1" w:styleId="CharAttribute312">
    <w:name w:val="CharAttribute312"/>
    <w:rsid w:val="0069062B"/>
    <w:rPr>
      <w:rFonts w:ascii="Times New Roman" w:eastAsia="Times New Roman"/>
      <w:sz w:val="28"/>
    </w:rPr>
  </w:style>
  <w:style w:type="character" w:customStyle="1" w:styleId="31">
    <w:name w:val="Основной текст с отступом 3 Знак"/>
    <w:link w:val="32"/>
    <w:rsid w:val="0069062B"/>
    <w:rPr>
      <w:rFonts w:ascii="Calibri" w:eastAsia="Calibri" w:hAnsi="Calibri"/>
      <w:sz w:val="16"/>
      <w:szCs w:val="16"/>
    </w:rPr>
  </w:style>
  <w:style w:type="character" w:customStyle="1" w:styleId="CharAttribute512">
    <w:name w:val="CharAttribute512"/>
    <w:rsid w:val="0069062B"/>
    <w:rPr>
      <w:rFonts w:ascii="Times New Roman" w:eastAsia="Times New Roman"/>
      <w:sz w:val="28"/>
    </w:rPr>
  </w:style>
  <w:style w:type="character" w:customStyle="1" w:styleId="CharAttribute287">
    <w:name w:val="CharAttribute287"/>
    <w:rsid w:val="0069062B"/>
    <w:rPr>
      <w:rFonts w:ascii="Times New Roman" w:eastAsia="Times New Roman"/>
      <w:sz w:val="28"/>
    </w:rPr>
  </w:style>
  <w:style w:type="character" w:customStyle="1" w:styleId="CharAttribute316">
    <w:name w:val="CharAttribute316"/>
    <w:rsid w:val="0069062B"/>
    <w:rPr>
      <w:rFonts w:ascii="Times New Roman" w:eastAsia="Times New Roman"/>
      <w:sz w:val="28"/>
    </w:rPr>
  </w:style>
  <w:style w:type="character" w:customStyle="1" w:styleId="af4">
    <w:name w:val="Верхний колонтитул Знак"/>
    <w:link w:val="af5"/>
    <w:uiPriority w:val="99"/>
    <w:rsid w:val="0069062B"/>
    <w:rPr>
      <w:rFonts w:eastAsia="Times New Roman"/>
      <w:kern w:val="2"/>
      <w:szCs w:val="24"/>
      <w:lang w:val="en-US" w:eastAsia="ko-KR"/>
    </w:rPr>
  </w:style>
  <w:style w:type="character" w:customStyle="1" w:styleId="CharAttribute502">
    <w:name w:val="CharAttribute502"/>
    <w:rsid w:val="0069062B"/>
    <w:rPr>
      <w:rFonts w:ascii="Times New Roman" w:eastAsia="Times New Roman"/>
      <w:i/>
      <w:sz w:val="28"/>
    </w:rPr>
  </w:style>
  <w:style w:type="character" w:customStyle="1" w:styleId="CharAttribute310">
    <w:name w:val="CharAttribute310"/>
    <w:rsid w:val="0069062B"/>
    <w:rPr>
      <w:rFonts w:ascii="Times New Roman" w:eastAsia="Times New Roman"/>
      <w:sz w:val="28"/>
    </w:rPr>
  </w:style>
  <w:style w:type="character" w:customStyle="1" w:styleId="CharAttribute294">
    <w:name w:val="CharAttribute294"/>
    <w:rsid w:val="0069062B"/>
    <w:rPr>
      <w:rFonts w:ascii="Times New Roman" w:eastAsia="Times New Roman"/>
      <w:sz w:val="28"/>
    </w:rPr>
  </w:style>
  <w:style w:type="character" w:customStyle="1" w:styleId="CharAttribute548">
    <w:name w:val="CharAttribute548"/>
    <w:rsid w:val="0069062B"/>
    <w:rPr>
      <w:rFonts w:ascii="Times New Roman" w:eastAsia="Times New Roman"/>
      <w:sz w:val="24"/>
    </w:rPr>
  </w:style>
  <w:style w:type="character" w:customStyle="1" w:styleId="CharAttribute282">
    <w:name w:val="CharAttribute282"/>
    <w:rsid w:val="0069062B"/>
    <w:rPr>
      <w:rFonts w:ascii="Times New Roman" w:eastAsia="Times New Roman"/>
      <w:color w:val="00000A"/>
      <w:sz w:val="28"/>
    </w:rPr>
  </w:style>
  <w:style w:type="character" w:customStyle="1" w:styleId="CharAttribute320">
    <w:name w:val="CharAttribute320"/>
    <w:rsid w:val="0069062B"/>
    <w:rPr>
      <w:rFonts w:ascii="Times New Roman" w:eastAsia="Times New Roman"/>
      <w:sz w:val="28"/>
    </w:rPr>
  </w:style>
  <w:style w:type="character" w:customStyle="1" w:styleId="CharAttribute313">
    <w:name w:val="CharAttribute313"/>
    <w:rsid w:val="0069062B"/>
    <w:rPr>
      <w:rFonts w:ascii="Times New Roman" w:eastAsia="Times New Roman"/>
      <w:sz w:val="28"/>
    </w:rPr>
  </w:style>
  <w:style w:type="character" w:customStyle="1" w:styleId="CharAttribute484">
    <w:name w:val="CharAttribute484"/>
    <w:uiPriority w:val="99"/>
    <w:rsid w:val="0069062B"/>
    <w:rPr>
      <w:rFonts w:ascii="Times New Roman" w:eastAsia="Times New Roman"/>
      <w:i/>
      <w:sz w:val="28"/>
    </w:rPr>
  </w:style>
  <w:style w:type="character" w:customStyle="1" w:styleId="CharAttribute534">
    <w:name w:val="CharAttribute534"/>
    <w:rsid w:val="0069062B"/>
    <w:rPr>
      <w:rFonts w:ascii="Times New Roman" w:eastAsia="Times New Roman"/>
      <w:sz w:val="24"/>
    </w:rPr>
  </w:style>
  <w:style w:type="character" w:customStyle="1" w:styleId="CharAttribute298">
    <w:name w:val="CharAttribute298"/>
    <w:rsid w:val="0069062B"/>
    <w:rPr>
      <w:rFonts w:ascii="Times New Roman" w:eastAsia="Times New Roman"/>
      <w:sz w:val="28"/>
    </w:rPr>
  </w:style>
  <w:style w:type="character" w:customStyle="1" w:styleId="CharAttribute2">
    <w:name w:val="CharAttribute2"/>
    <w:qFormat/>
    <w:rsid w:val="0069062B"/>
    <w:rPr>
      <w:rFonts w:ascii="Times New Roman" w:eastAsia="Batang" w:hAnsi="Batang"/>
      <w:color w:val="00000A"/>
      <w:sz w:val="28"/>
    </w:rPr>
  </w:style>
  <w:style w:type="character" w:customStyle="1" w:styleId="CharAttribute278">
    <w:name w:val="CharAttribute278"/>
    <w:rsid w:val="0069062B"/>
    <w:rPr>
      <w:rFonts w:ascii="Times New Roman" w:eastAsia="Times New Roman"/>
      <w:color w:val="00000A"/>
      <w:sz w:val="28"/>
    </w:rPr>
  </w:style>
  <w:style w:type="character" w:customStyle="1" w:styleId="CharAttribute309">
    <w:name w:val="CharAttribute309"/>
    <w:rsid w:val="0069062B"/>
    <w:rPr>
      <w:rFonts w:ascii="Times New Roman" w:eastAsia="Times New Roman"/>
      <w:sz w:val="28"/>
    </w:rPr>
  </w:style>
  <w:style w:type="character" w:customStyle="1" w:styleId="CharAttribute295">
    <w:name w:val="CharAttribute295"/>
    <w:rsid w:val="0069062B"/>
    <w:rPr>
      <w:rFonts w:ascii="Times New Roman" w:eastAsia="Times New Roman"/>
      <w:sz w:val="28"/>
    </w:rPr>
  </w:style>
  <w:style w:type="character" w:customStyle="1" w:styleId="CharAttribute269">
    <w:name w:val="CharAttribute269"/>
    <w:rsid w:val="0069062B"/>
    <w:rPr>
      <w:rFonts w:ascii="Times New Roman" w:eastAsia="Times New Roman"/>
      <w:i/>
      <w:sz w:val="28"/>
    </w:rPr>
  </w:style>
  <w:style w:type="character" w:customStyle="1" w:styleId="af6">
    <w:name w:val="Тема примечания Знак"/>
    <w:link w:val="af7"/>
    <w:uiPriority w:val="99"/>
    <w:rsid w:val="0069062B"/>
    <w:rPr>
      <w:rFonts w:eastAsia="Times New Roman"/>
      <w:b/>
      <w:bCs/>
      <w:kern w:val="2"/>
      <w:lang w:val="en-US" w:eastAsia="ko-KR"/>
    </w:rPr>
  </w:style>
  <w:style w:type="character" w:customStyle="1" w:styleId="CharAttribute500">
    <w:name w:val="CharAttribute500"/>
    <w:rsid w:val="0069062B"/>
    <w:rPr>
      <w:rFonts w:ascii="Times New Roman" w:eastAsia="Times New Roman"/>
      <w:sz w:val="28"/>
    </w:rPr>
  </w:style>
  <w:style w:type="character" w:customStyle="1" w:styleId="CharAttribute314">
    <w:name w:val="CharAttribute314"/>
    <w:rsid w:val="0069062B"/>
    <w:rPr>
      <w:rFonts w:ascii="Times New Roman" w:eastAsia="Times New Roman"/>
      <w:sz w:val="28"/>
    </w:rPr>
  </w:style>
  <w:style w:type="character" w:customStyle="1" w:styleId="CharAttribute281">
    <w:name w:val="CharAttribute281"/>
    <w:rsid w:val="0069062B"/>
    <w:rPr>
      <w:rFonts w:ascii="Times New Roman" w:eastAsia="Times New Roman"/>
      <w:color w:val="00000A"/>
      <w:sz w:val="28"/>
    </w:rPr>
  </w:style>
  <w:style w:type="character" w:customStyle="1" w:styleId="CharAttribute331">
    <w:name w:val="CharAttribute331"/>
    <w:rsid w:val="0069062B"/>
    <w:rPr>
      <w:rFonts w:ascii="Times New Roman" w:eastAsia="Times New Roman"/>
      <w:sz w:val="28"/>
    </w:rPr>
  </w:style>
  <w:style w:type="character" w:customStyle="1" w:styleId="CharAttribute275">
    <w:name w:val="CharAttribute275"/>
    <w:rsid w:val="0069062B"/>
    <w:rPr>
      <w:rFonts w:ascii="Times New Roman" w:eastAsia="Times New Roman"/>
      <w:b/>
      <w:i/>
      <w:sz w:val="28"/>
    </w:rPr>
  </w:style>
  <w:style w:type="character" w:customStyle="1" w:styleId="CharAttribute327">
    <w:name w:val="CharAttribute327"/>
    <w:rsid w:val="0069062B"/>
    <w:rPr>
      <w:rFonts w:ascii="Times New Roman" w:eastAsia="Times New Roman"/>
      <w:sz w:val="28"/>
    </w:rPr>
  </w:style>
  <w:style w:type="character" w:customStyle="1" w:styleId="CharAttribute521">
    <w:name w:val="CharAttribute521"/>
    <w:rsid w:val="0069062B"/>
    <w:rPr>
      <w:rFonts w:ascii="Times New Roman" w:eastAsia="Times New Roman"/>
      <w:i/>
      <w:sz w:val="28"/>
    </w:rPr>
  </w:style>
  <w:style w:type="character" w:customStyle="1" w:styleId="CharAttribute335">
    <w:name w:val="CharAttribute335"/>
    <w:rsid w:val="0069062B"/>
    <w:rPr>
      <w:rFonts w:ascii="Times New Roman" w:eastAsia="Times New Roman"/>
      <w:sz w:val="28"/>
    </w:rPr>
  </w:style>
  <w:style w:type="character" w:customStyle="1" w:styleId="CharAttribute305">
    <w:name w:val="CharAttribute305"/>
    <w:rsid w:val="0069062B"/>
    <w:rPr>
      <w:rFonts w:ascii="Times New Roman" w:eastAsia="Times New Roman"/>
      <w:sz w:val="28"/>
    </w:rPr>
  </w:style>
  <w:style w:type="character" w:customStyle="1" w:styleId="CharAttribute300">
    <w:name w:val="CharAttribute300"/>
    <w:rsid w:val="0069062B"/>
    <w:rPr>
      <w:rFonts w:ascii="Times New Roman" w:eastAsia="Times New Roman"/>
      <w:color w:val="00000A"/>
      <w:sz w:val="28"/>
    </w:rPr>
  </w:style>
  <w:style w:type="character" w:customStyle="1" w:styleId="CharAttribute485">
    <w:name w:val="CharAttribute485"/>
    <w:uiPriority w:val="99"/>
    <w:rsid w:val="0069062B"/>
    <w:rPr>
      <w:rFonts w:ascii="Times New Roman" w:eastAsia="Times New Roman"/>
      <w:i/>
      <w:sz w:val="22"/>
    </w:rPr>
  </w:style>
  <w:style w:type="character" w:customStyle="1" w:styleId="CharAttribute0">
    <w:name w:val="CharAttribute0"/>
    <w:rsid w:val="0069062B"/>
    <w:rPr>
      <w:rFonts w:ascii="Times New Roman" w:eastAsia="Times New Roman" w:hAnsi="Times New Roman"/>
      <w:sz w:val="28"/>
    </w:rPr>
  </w:style>
  <w:style w:type="character" w:customStyle="1" w:styleId="CharAttribute514">
    <w:name w:val="CharAttribute514"/>
    <w:rsid w:val="0069062B"/>
    <w:rPr>
      <w:rFonts w:ascii="Times New Roman" w:eastAsia="Times New Roman"/>
      <w:sz w:val="28"/>
    </w:rPr>
  </w:style>
  <w:style w:type="character" w:customStyle="1" w:styleId="CharAttribute328">
    <w:name w:val="CharAttribute328"/>
    <w:rsid w:val="0069062B"/>
    <w:rPr>
      <w:rFonts w:ascii="Times New Roman" w:eastAsia="Times New Roman"/>
      <w:sz w:val="28"/>
    </w:rPr>
  </w:style>
  <w:style w:type="character" w:customStyle="1" w:styleId="CharAttribute277">
    <w:name w:val="CharAttribute277"/>
    <w:rsid w:val="0069062B"/>
    <w:rPr>
      <w:rFonts w:ascii="Times New Roman" w:eastAsia="Times New Roman"/>
      <w:b/>
      <w:i/>
      <w:color w:val="00000A"/>
      <w:sz w:val="28"/>
    </w:rPr>
  </w:style>
  <w:style w:type="character" w:customStyle="1" w:styleId="CharAttribute276">
    <w:name w:val="CharAttribute276"/>
    <w:rsid w:val="0069062B"/>
    <w:rPr>
      <w:rFonts w:ascii="Times New Roman" w:eastAsia="Times New Roman"/>
      <w:sz w:val="28"/>
    </w:rPr>
  </w:style>
  <w:style w:type="character" w:customStyle="1" w:styleId="CharAttribute330">
    <w:name w:val="CharAttribute330"/>
    <w:rsid w:val="0069062B"/>
    <w:rPr>
      <w:rFonts w:ascii="Times New Roman" w:eastAsia="Times New Roman"/>
      <w:sz w:val="28"/>
    </w:rPr>
  </w:style>
  <w:style w:type="character" w:customStyle="1" w:styleId="CharAttribute273">
    <w:name w:val="CharAttribute273"/>
    <w:rsid w:val="0069062B"/>
    <w:rPr>
      <w:rFonts w:ascii="Times New Roman" w:eastAsia="Times New Roman"/>
      <w:sz w:val="28"/>
    </w:rPr>
  </w:style>
  <w:style w:type="character" w:customStyle="1" w:styleId="CharAttribute10">
    <w:name w:val="CharAttribute10"/>
    <w:uiPriority w:val="99"/>
    <w:rsid w:val="0069062B"/>
    <w:rPr>
      <w:rFonts w:ascii="Times New Roman" w:eastAsia="Times New Roman" w:hAnsi="Times New Roman"/>
      <w:b/>
      <w:sz w:val="28"/>
    </w:rPr>
  </w:style>
  <w:style w:type="character" w:customStyle="1" w:styleId="CharAttribute293">
    <w:name w:val="CharAttribute293"/>
    <w:rsid w:val="0069062B"/>
    <w:rPr>
      <w:rFonts w:ascii="Times New Roman" w:eastAsia="Times New Roman"/>
      <w:sz w:val="28"/>
    </w:rPr>
  </w:style>
  <w:style w:type="character" w:customStyle="1" w:styleId="CharAttribute333">
    <w:name w:val="CharAttribute333"/>
    <w:rsid w:val="0069062B"/>
    <w:rPr>
      <w:rFonts w:ascii="Times New Roman" w:eastAsia="Times New Roman"/>
      <w:sz w:val="28"/>
    </w:rPr>
  </w:style>
  <w:style w:type="character" w:customStyle="1" w:styleId="CharAttribute311">
    <w:name w:val="CharAttribute311"/>
    <w:rsid w:val="0069062B"/>
    <w:rPr>
      <w:rFonts w:ascii="Times New Roman" w:eastAsia="Times New Roman"/>
      <w:sz w:val="28"/>
    </w:rPr>
  </w:style>
  <w:style w:type="character" w:customStyle="1" w:styleId="af8">
    <w:name w:val="Основной текст с отступом Знак"/>
    <w:link w:val="af9"/>
    <w:rsid w:val="0069062B"/>
    <w:rPr>
      <w:rFonts w:ascii="Calibri" w:eastAsia="Calibri" w:hAnsi="Calibri"/>
    </w:rPr>
  </w:style>
  <w:style w:type="character" w:customStyle="1" w:styleId="CharAttribute11">
    <w:name w:val="CharAttribute11"/>
    <w:rsid w:val="0069062B"/>
    <w:rPr>
      <w:rFonts w:ascii="Times New Roman" w:eastAsia="Batang" w:hAnsi="Batang"/>
      <w:i/>
      <w:color w:val="00000A"/>
      <w:sz w:val="28"/>
    </w:rPr>
  </w:style>
  <w:style w:type="character" w:customStyle="1" w:styleId="CharAttribute315">
    <w:name w:val="CharAttribute315"/>
    <w:rsid w:val="0069062B"/>
    <w:rPr>
      <w:rFonts w:ascii="Times New Roman" w:eastAsia="Times New Roman"/>
      <w:sz w:val="28"/>
    </w:rPr>
  </w:style>
  <w:style w:type="character" w:customStyle="1" w:styleId="CharAttribute3">
    <w:name w:val="CharAttribute3"/>
    <w:rsid w:val="0069062B"/>
    <w:rPr>
      <w:rFonts w:ascii="Times New Roman" w:eastAsia="Batang" w:hAnsi="Batang"/>
      <w:sz w:val="28"/>
    </w:rPr>
  </w:style>
  <w:style w:type="paragraph" w:customStyle="1" w:styleId="210">
    <w:name w:val="Основной текст 21"/>
    <w:basedOn w:val="a"/>
    <w:rsid w:val="0069062B"/>
    <w:pPr>
      <w:overflowPunct w:val="0"/>
      <w:autoSpaceDE w:val="0"/>
      <w:autoSpaceDN w:val="0"/>
      <w:adjustRightInd w:val="0"/>
      <w:spacing w:line="360" w:lineRule="auto"/>
      <w:ind w:firstLine="539"/>
      <w:textAlignment w:val="baseline"/>
    </w:pPr>
    <w:rPr>
      <w:rFonts w:ascii="Calibri" w:eastAsia="Times New Roman" w:hAnsi="Calibri" w:cs="Times New Roman"/>
      <w:sz w:val="28"/>
      <w:szCs w:val="20"/>
    </w:rPr>
  </w:style>
  <w:style w:type="paragraph" w:styleId="af9">
    <w:name w:val="Body Text Indent"/>
    <w:basedOn w:val="a"/>
    <w:link w:val="af8"/>
    <w:unhideWhenUsed/>
    <w:rsid w:val="0069062B"/>
    <w:pPr>
      <w:spacing w:before="64" w:after="120" w:line="24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69062B"/>
    <w:rPr>
      <w:rFonts w:ascii="Times New Roman" w:eastAsiaTheme="minorEastAsia" w:hAnsi="Times New Roman"/>
      <w:sz w:val="20"/>
      <w:lang w:eastAsia="ru-RU"/>
    </w:rPr>
  </w:style>
  <w:style w:type="paragraph" w:styleId="afa">
    <w:name w:val="annotation text"/>
    <w:basedOn w:val="a"/>
    <w:link w:val="12"/>
    <w:uiPriority w:val="99"/>
    <w:unhideWhenUsed/>
    <w:rsid w:val="0069062B"/>
    <w:pPr>
      <w:widowControl w:val="0"/>
      <w:wordWrap w:val="0"/>
      <w:autoSpaceDE w:val="0"/>
      <w:autoSpaceDN w:val="0"/>
      <w:spacing w:line="240" w:lineRule="auto"/>
      <w:ind w:firstLine="0"/>
    </w:pPr>
    <w:rPr>
      <w:rFonts w:ascii="Calibri" w:eastAsia="Times New Roman" w:hAnsi="Calibri" w:cs="Times New Roman"/>
      <w:kern w:val="2"/>
      <w:szCs w:val="20"/>
      <w:lang w:val="en-US" w:eastAsia="ko-KR"/>
    </w:rPr>
  </w:style>
  <w:style w:type="character" w:customStyle="1" w:styleId="12">
    <w:name w:val="Текст примечания Знак1"/>
    <w:basedOn w:val="a0"/>
    <w:link w:val="afa"/>
    <w:uiPriority w:val="99"/>
    <w:rsid w:val="0069062B"/>
    <w:rPr>
      <w:rFonts w:ascii="Calibri" w:eastAsia="Times New Roman" w:hAnsi="Calibri" w:cs="Times New Roman"/>
      <w:kern w:val="2"/>
      <w:sz w:val="20"/>
      <w:szCs w:val="20"/>
      <w:lang w:val="en-US" w:eastAsia="ko-KR"/>
    </w:rPr>
  </w:style>
  <w:style w:type="paragraph" w:styleId="af7">
    <w:name w:val="annotation subject"/>
    <w:basedOn w:val="afa"/>
    <w:next w:val="afa"/>
    <w:link w:val="af6"/>
    <w:uiPriority w:val="99"/>
    <w:unhideWhenUsed/>
    <w:rsid w:val="0069062B"/>
    <w:rPr>
      <w:rFonts w:asciiTheme="minorHAnsi" w:hAnsiTheme="minorHAnsi" w:cstheme="minorBidi"/>
      <w:b/>
      <w:bCs/>
      <w:sz w:val="22"/>
      <w:szCs w:val="22"/>
    </w:rPr>
  </w:style>
  <w:style w:type="character" w:customStyle="1" w:styleId="13">
    <w:name w:val="Тема примечания Знак1"/>
    <w:basedOn w:val="12"/>
    <w:uiPriority w:val="99"/>
    <w:semiHidden/>
    <w:rsid w:val="0069062B"/>
    <w:rPr>
      <w:rFonts w:ascii="Calibri" w:eastAsia="Times New Roman" w:hAnsi="Calibri" w:cs="Times New Roman"/>
      <w:b/>
      <w:bCs/>
      <w:kern w:val="2"/>
      <w:sz w:val="20"/>
      <w:szCs w:val="20"/>
      <w:lang w:val="en-US" w:eastAsia="ko-KR"/>
    </w:rPr>
  </w:style>
  <w:style w:type="paragraph" w:styleId="af5">
    <w:name w:val="header"/>
    <w:basedOn w:val="a"/>
    <w:link w:val="af4"/>
    <w:uiPriority w:val="99"/>
    <w:unhideWhenUsed/>
    <w:rsid w:val="0069062B"/>
    <w:pPr>
      <w:widowControl w:val="0"/>
      <w:tabs>
        <w:tab w:val="center" w:pos="4677"/>
        <w:tab w:val="right" w:pos="9355"/>
      </w:tabs>
      <w:wordWrap w:val="0"/>
      <w:autoSpaceDE w:val="0"/>
      <w:autoSpaceDN w:val="0"/>
      <w:spacing w:line="240" w:lineRule="auto"/>
      <w:ind w:firstLine="0"/>
    </w:pPr>
    <w:rPr>
      <w:rFonts w:asciiTheme="minorHAnsi" w:eastAsia="Times New Roman" w:hAnsiTheme="minorHAnsi"/>
      <w:kern w:val="2"/>
      <w:sz w:val="22"/>
      <w:szCs w:val="24"/>
      <w:lang w:val="en-US" w:eastAsia="ko-KR"/>
    </w:rPr>
  </w:style>
  <w:style w:type="character" w:customStyle="1" w:styleId="14">
    <w:name w:val="Верхний колонтитул Знак1"/>
    <w:basedOn w:val="a0"/>
    <w:uiPriority w:val="99"/>
    <w:semiHidden/>
    <w:rsid w:val="0069062B"/>
    <w:rPr>
      <w:rFonts w:ascii="Times New Roman" w:eastAsiaTheme="minorEastAsia" w:hAnsi="Times New Roman"/>
      <w:sz w:val="20"/>
      <w:lang w:eastAsia="ru-RU"/>
    </w:rPr>
  </w:style>
  <w:style w:type="paragraph" w:styleId="af1">
    <w:name w:val="footnote text"/>
    <w:basedOn w:val="a"/>
    <w:link w:val="af0"/>
    <w:uiPriority w:val="99"/>
    <w:rsid w:val="0069062B"/>
    <w:pPr>
      <w:spacing w:line="240" w:lineRule="auto"/>
      <w:ind w:firstLine="0"/>
      <w:jc w:val="left"/>
    </w:pPr>
    <w:rPr>
      <w:rFonts w:asciiTheme="minorHAnsi" w:eastAsia="Times New Roman" w:hAnsiTheme="minorHAnsi"/>
      <w:sz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69062B"/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69062B"/>
    <w:pPr>
      <w:widowControl w:val="0"/>
      <w:spacing w:after="0" w:line="240" w:lineRule="auto"/>
      <w:ind w:left="1080"/>
      <w:jc w:val="both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customStyle="1" w:styleId="ParaAttribute2">
    <w:name w:val="ParaAttribute2"/>
    <w:qFormat/>
    <w:rsid w:val="0069062B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styleId="aa">
    <w:name w:val="footer"/>
    <w:basedOn w:val="a"/>
    <w:link w:val="a9"/>
    <w:uiPriority w:val="99"/>
    <w:unhideWhenUsed/>
    <w:rsid w:val="0069062B"/>
    <w:pPr>
      <w:widowControl w:val="0"/>
      <w:tabs>
        <w:tab w:val="center" w:pos="4677"/>
        <w:tab w:val="right" w:pos="9355"/>
      </w:tabs>
      <w:wordWrap w:val="0"/>
      <w:autoSpaceDE w:val="0"/>
      <w:autoSpaceDN w:val="0"/>
      <w:spacing w:line="240" w:lineRule="auto"/>
      <w:ind w:firstLine="0"/>
    </w:pPr>
    <w:rPr>
      <w:rFonts w:asciiTheme="minorHAnsi" w:eastAsia="Times New Roman" w:hAnsiTheme="minorHAnsi"/>
      <w:kern w:val="2"/>
      <w:sz w:val="22"/>
      <w:szCs w:val="24"/>
      <w:lang w:val="en-US" w:eastAsia="ko-KR"/>
    </w:rPr>
  </w:style>
  <w:style w:type="character" w:customStyle="1" w:styleId="16">
    <w:name w:val="Нижний колонтитул Знак1"/>
    <w:basedOn w:val="a0"/>
    <w:uiPriority w:val="99"/>
    <w:semiHidden/>
    <w:rsid w:val="0069062B"/>
    <w:rPr>
      <w:rFonts w:ascii="Times New Roman" w:eastAsiaTheme="minorEastAsia" w:hAnsi="Times New Roman"/>
      <w:sz w:val="20"/>
      <w:lang w:eastAsia="ru-RU"/>
    </w:rPr>
  </w:style>
  <w:style w:type="paragraph" w:styleId="ae">
    <w:name w:val="Balloon Text"/>
    <w:basedOn w:val="a"/>
    <w:link w:val="ad"/>
    <w:uiPriority w:val="99"/>
    <w:unhideWhenUsed/>
    <w:rsid w:val="0069062B"/>
    <w:pPr>
      <w:widowControl w:val="0"/>
      <w:wordWrap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17">
    <w:name w:val="Текст выноски Знак1"/>
    <w:basedOn w:val="a0"/>
    <w:uiPriority w:val="99"/>
    <w:semiHidden/>
    <w:rsid w:val="0069062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ParaAttribute8">
    <w:name w:val="ParaAttribute8"/>
    <w:qFormat/>
    <w:rsid w:val="0069062B"/>
    <w:pPr>
      <w:widowControl w:val="0"/>
      <w:spacing w:after="0" w:line="240" w:lineRule="auto"/>
      <w:ind w:firstLine="851"/>
      <w:jc w:val="both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customStyle="1" w:styleId="ParaAttribute3">
    <w:name w:val="ParaAttribute3"/>
    <w:qFormat/>
    <w:rsid w:val="0069062B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customStyle="1" w:styleId="ParaAttribute1">
    <w:name w:val="ParaAttribute1"/>
    <w:rsid w:val="0069062B"/>
    <w:pPr>
      <w:widowControl w:val="0"/>
      <w:wordWrap w:val="0"/>
      <w:spacing w:after="0" w:line="240" w:lineRule="auto"/>
      <w:jc w:val="center"/>
    </w:pPr>
    <w:rPr>
      <w:rFonts w:ascii="Calibri" w:eastAsia="Batang" w:hAnsi="Calibri" w:cs="Times New Roman"/>
      <w:sz w:val="20"/>
      <w:szCs w:val="20"/>
      <w:lang w:val="en-US" w:eastAsia="ru-RU"/>
    </w:rPr>
  </w:style>
  <w:style w:type="paragraph" w:styleId="a6">
    <w:name w:val="List Paragraph"/>
    <w:basedOn w:val="a"/>
    <w:link w:val="a5"/>
    <w:uiPriority w:val="34"/>
    <w:qFormat/>
    <w:rsid w:val="0069062B"/>
    <w:pPr>
      <w:spacing w:line="240" w:lineRule="auto"/>
      <w:ind w:left="400" w:firstLine="0"/>
    </w:pPr>
    <w:rPr>
      <w:rFonts w:ascii="№Е" w:eastAsia="№Е" w:hAnsiTheme="minorHAnsi"/>
      <w:kern w:val="2"/>
      <w:sz w:val="22"/>
      <w:lang w:eastAsia="en-US"/>
    </w:rPr>
  </w:style>
  <w:style w:type="paragraph" w:customStyle="1" w:styleId="ParaAttribute30">
    <w:name w:val="ParaAttribute30"/>
    <w:rsid w:val="0069062B"/>
    <w:pPr>
      <w:widowControl w:val="0"/>
      <w:spacing w:after="0" w:line="240" w:lineRule="auto"/>
      <w:ind w:left="709" w:right="566"/>
      <w:jc w:val="center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styleId="32">
    <w:name w:val="Body Text Indent 3"/>
    <w:basedOn w:val="a"/>
    <w:link w:val="31"/>
    <w:unhideWhenUsed/>
    <w:rsid w:val="0069062B"/>
    <w:pPr>
      <w:spacing w:before="64" w:after="120" w:line="240" w:lineRule="auto"/>
      <w:ind w:left="283" w:right="816" w:firstLine="0"/>
    </w:pPr>
    <w:rPr>
      <w:rFonts w:ascii="Calibri" w:eastAsia="Calibri" w:hAnsi="Calibri"/>
      <w:sz w:val="16"/>
      <w:szCs w:val="16"/>
      <w:lang w:eastAsia="en-US"/>
    </w:rPr>
  </w:style>
  <w:style w:type="character" w:customStyle="1" w:styleId="310">
    <w:name w:val="Основной текст с отступом 3 Знак1"/>
    <w:basedOn w:val="a0"/>
    <w:uiPriority w:val="99"/>
    <w:semiHidden/>
    <w:rsid w:val="0069062B"/>
    <w:rPr>
      <w:rFonts w:ascii="Times New Roman" w:eastAsiaTheme="minorEastAsia" w:hAnsi="Times New Roman"/>
      <w:sz w:val="16"/>
      <w:szCs w:val="16"/>
      <w:lang w:eastAsia="ru-RU"/>
    </w:rPr>
  </w:style>
  <w:style w:type="paragraph" w:styleId="afb">
    <w:name w:val="Normal (Web)"/>
    <w:basedOn w:val="a"/>
    <w:uiPriority w:val="99"/>
    <w:unhideWhenUsed/>
    <w:rsid w:val="0069062B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ParaAttribute0">
    <w:name w:val="ParaAttribute0"/>
    <w:rsid w:val="0069062B"/>
    <w:pPr>
      <w:widowControl w:val="0"/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customStyle="1" w:styleId="ParaAttribute7">
    <w:name w:val="ParaAttribute7"/>
    <w:qFormat/>
    <w:rsid w:val="0069062B"/>
    <w:pPr>
      <w:widowControl w:val="0"/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styleId="a8">
    <w:name w:val="No Spacing"/>
    <w:link w:val="a7"/>
    <w:uiPriority w:val="1"/>
    <w:qFormat/>
    <w:rsid w:val="006906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/>
      <w:kern w:val="2"/>
      <w:lang w:val="en-US" w:eastAsia="ko-KR"/>
    </w:rPr>
  </w:style>
  <w:style w:type="paragraph" w:styleId="afc">
    <w:name w:val="Block Text"/>
    <w:basedOn w:val="a"/>
    <w:rsid w:val="0069062B"/>
    <w:pPr>
      <w:shd w:val="clear" w:color="auto" w:fill="FFFFFF"/>
      <w:spacing w:line="360" w:lineRule="auto"/>
      <w:ind w:left="-709" w:right="-9" w:firstLine="709"/>
    </w:pPr>
    <w:rPr>
      <w:rFonts w:ascii="Calibri" w:eastAsia="Times New Roman" w:hAnsi="Calibri" w:cs="Times New Roman"/>
      <w:spacing w:val="5"/>
      <w:sz w:val="24"/>
      <w:szCs w:val="20"/>
    </w:rPr>
  </w:style>
  <w:style w:type="paragraph" w:customStyle="1" w:styleId="ParaAttribute10">
    <w:name w:val="ParaAttribute10"/>
    <w:uiPriority w:val="99"/>
    <w:rsid w:val="0069062B"/>
    <w:pPr>
      <w:widowControl w:val="0"/>
      <w:spacing w:after="0" w:line="240" w:lineRule="auto"/>
      <w:jc w:val="both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styleId="22">
    <w:name w:val="Body Text Indent 2"/>
    <w:basedOn w:val="a"/>
    <w:link w:val="21"/>
    <w:unhideWhenUsed/>
    <w:rsid w:val="0069062B"/>
    <w:pPr>
      <w:spacing w:before="64" w:after="120" w:line="480" w:lineRule="auto"/>
      <w:ind w:left="283" w:right="816" w:firstLine="0"/>
    </w:pPr>
    <w:rPr>
      <w:rFonts w:ascii="Calibri" w:eastAsia="Calibri" w:hAnsi="Calibri"/>
      <w:sz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69062B"/>
    <w:rPr>
      <w:rFonts w:ascii="Times New Roman" w:eastAsiaTheme="minorEastAsia" w:hAnsi="Times New Roman"/>
      <w:sz w:val="20"/>
      <w:lang w:eastAsia="ru-RU"/>
    </w:rPr>
  </w:style>
  <w:style w:type="paragraph" w:customStyle="1" w:styleId="Style3">
    <w:name w:val="Style3"/>
    <w:basedOn w:val="a"/>
    <w:uiPriority w:val="99"/>
    <w:rsid w:val="0069062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Times New Roman"/>
      <w:sz w:val="24"/>
      <w:szCs w:val="24"/>
    </w:rPr>
  </w:style>
  <w:style w:type="paragraph" w:customStyle="1" w:styleId="18">
    <w:name w:val="Без интервала1"/>
    <w:rsid w:val="0069062B"/>
    <w:pPr>
      <w:widowControl w:val="0"/>
      <w:spacing w:after="0" w:line="240" w:lineRule="auto"/>
      <w:jc w:val="both"/>
    </w:pPr>
    <w:rPr>
      <w:rFonts w:ascii="Calibri" w:eastAsia="Times New Roman" w:hAnsi="Calibri" w:cs="Times New Roman"/>
      <w:szCs w:val="20"/>
      <w:lang w:val="en-US" w:eastAsia="ru-RU" w:bidi="en-US"/>
    </w:rPr>
  </w:style>
  <w:style w:type="paragraph" w:customStyle="1" w:styleId="ParaAttribute5">
    <w:name w:val="ParaAttribute5"/>
    <w:qFormat/>
    <w:rsid w:val="0069062B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val="en-US" w:eastAsia="ru-RU"/>
    </w:rPr>
  </w:style>
  <w:style w:type="paragraph" w:customStyle="1" w:styleId="ParaAttribute38">
    <w:name w:val="ParaAttribute38"/>
    <w:rsid w:val="0069062B"/>
    <w:pPr>
      <w:widowControl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  <w:lang w:val="en-US" w:eastAsia="ru-RU"/>
    </w:rPr>
  </w:style>
  <w:style w:type="table" w:styleId="afd">
    <w:name w:val="Table Grid"/>
    <w:basedOn w:val="a1"/>
    <w:uiPriority w:val="59"/>
    <w:rsid w:val="0069062B"/>
    <w:pPr>
      <w:widowControl w:val="0"/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val="en-US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69062B"/>
    <w:pPr>
      <w:widowControl w:val="0"/>
      <w:spacing w:after="0" w:line="240" w:lineRule="auto"/>
      <w:jc w:val="both"/>
    </w:pPr>
    <w:rPr>
      <w:rFonts w:ascii="Calibri" w:eastAsia="Batang" w:hAnsi="Calibri" w:cs="Times New Roman"/>
      <w:sz w:val="20"/>
      <w:szCs w:val="20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rsid w:val="0069062B"/>
  </w:style>
  <w:style w:type="paragraph" w:customStyle="1" w:styleId="c20">
    <w:name w:val="c20"/>
    <w:basedOn w:val="a"/>
    <w:rsid w:val="0069062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organictitlecontentspan">
    <w:name w:val="organictitlecontentspan"/>
    <w:basedOn w:val="a0"/>
    <w:rsid w:val="0069062B"/>
  </w:style>
  <w:style w:type="paragraph" w:customStyle="1" w:styleId="ConsPlusNormal">
    <w:name w:val="ConsPlusNormal"/>
    <w:rsid w:val="0069062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 w:cs="Times New Roman"/>
      <w:sz w:val="20"/>
      <w:szCs w:val="24"/>
      <w:lang w:val="en-US" w:eastAsia="ru-RU"/>
    </w:rPr>
  </w:style>
  <w:style w:type="paragraph" w:styleId="afe">
    <w:name w:val="Subtitle"/>
    <w:basedOn w:val="a"/>
    <w:next w:val="a"/>
    <w:link w:val="aff"/>
    <w:uiPriority w:val="11"/>
    <w:qFormat/>
    <w:rsid w:val="0069062B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wordWrap w:val="0"/>
      <w:autoSpaceDE w:val="0"/>
      <w:autoSpaceDN w:val="0"/>
      <w:spacing w:before="360" w:after="80" w:line="240" w:lineRule="auto"/>
      <w:ind w:firstLine="0"/>
    </w:pPr>
    <w:rPr>
      <w:rFonts w:ascii="Georgia" w:eastAsia="Georgia" w:hAnsi="Georgia" w:cs="Georgia"/>
      <w:i/>
      <w:color w:val="666666"/>
      <w:kern w:val="2"/>
      <w:sz w:val="48"/>
      <w:szCs w:val="48"/>
      <w:lang w:val="en-US" w:eastAsia="ko-KR"/>
    </w:rPr>
  </w:style>
  <w:style w:type="character" w:customStyle="1" w:styleId="aff">
    <w:name w:val="Подзаголовок Знак"/>
    <w:basedOn w:val="a0"/>
    <w:link w:val="afe"/>
    <w:uiPriority w:val="11"/>
    <w:rsid w:val="0069062B"/>
    <w:rPr>
      <w:rFonts w:ascii="Georgia" w:eastAsia="Georgia" w:hAnsi="Georgia" w:cs="Georgia"/>
      <w:i/>
      <w:color w:val="666666"/>
      <w:kern w:val="2"/>
      <w:sz w:val="48"/>
      <w:szCs w:val="48"/>
      <w:lang w:val="en-US" w:eastAsia="ko-KR"/>
    </w:rPr>
  </w:style>
  <w:style w:type="table" w:customStyle="1" w:styleId="19">
    <w:name w:val="Сетка таблицы1"/>
    <w:basedOn w:val="a1"/>
    <w:next w:val="afd"/>
    <w:uiPriority w:val="59"/>
    <w:rsid w:val="006906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6634</Words>
  <Characters>37820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2025-11-04T14:34:00Z</dcterms:created>
  <dcterms:modified xsi:type="dcterms:W3CDTF">2025-11-04T15:21:00Z</dcterms:modified>
</cp:coreProperties>
</file>